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D8E" w:rsidRPr="00972358" w:rsidRDefault="00641D8E" w:rsidP="00C31401">
      <w:pPr>
        <w:snapToGrid w:val="0"/>
        <w:jc w:val="center"/>
        <w:rPr>
          <w:rFonts w:ascii="游明朝" w:eastAsia="游明朝" w:hAnsi="游明朝"/>
          <w:color w:val="000000"/>
          <w:sz w:val="32"/>
          <w:szCs w:val="32"/>
        </w:rPr>
      </w:pPr>
      <w:bookmarkStart w:id="0" w:name="_GoBack"/>
      <w:bookmarkEnd w:id="0"/>
      <w:r w:rsidRPr="00972358">
        <w:rPr>
          <w:rFonts w:ascii="游明朝" w:eastAsia="游明朝" w:hAnsi="游明朝" w:hint="eastAsia"/>
          <w:color w:val="000000"/>
          <w:sz w:val="32"/>
          <w:szCs w:val="32"/>
        </w:rPr>
        <w:t>皇后杯 JFA 第40 回全日本女子サッカー選手権大会</w:t>
      </w:r>
    </w:p>
    <w:p w:rsidR="00C31401" w:rsidRPr="00972358" w:rsidRDefault="00641D8E" w:rsidP="00C31401">
      <w:pPr>
        <w:snapToGrid w:val="0"/>
        <w:jc w:val="center"/>
        <w:rPr>
          <w:rFonts w:ascii="游明朝" w:eastAsia="游明朝" w:hAnsi="游明朝"/>
          <w:color w:val="000000"/>
          <w:sz w:val="32"/>
          <w:szCs w:val="32"/>
        </w:rPr>
      </w:pPr>
      <w:r w:rsidRPr="00972358">
        <w:rPr>
          <w:rFonts w:ascii="游明朝" w:eastAsia="游明朝" w:hAnsi="游明朝" w:hint="eastAsia"/>
          <w:color w:val="000000"/>
          <w:sz w:val="32"/>
          <w:szCs w:val="32"/>
        </w:rPr>
        <w:t>岐阜県大会</w:t>
      </w:r>
      <w:r w:rsidR="00C31401" w:rsidRPr="00972358">
        <w:rPr>
          <w:rFonts w:ascii="游明朝" w:eastAsia="游明朝" w:hAnsi="游明朝" w:hint="eastAsia"/>
          <w:color w:val="000000"/>
          <w:sz w:val="32"/>
          <w:szCs w:val="32"/>
        </w:rPr>
        <w:t xml:space="preserve"> 要項</w:t>
      </w:r>
      <w:r w:rsidR="003C2C98">
        <w:rPr>
          <w:rFonts w:ascii="游明朝" w:eastAsia="游明朝" w:hAnsi="游明朝" w:hint="eastAsia"/>
          <w:color w:val="000000"/>
          <w:sz w:val="32"/>
          <w:szCs w:val="32"/>
        </w:rPr>
        <w:t>【案】</w:t>
      </w:r>
    </w:p>
    <w:p w:rsidR="00D316B7" w:rsidRPr="00972358" w:rsidRDefault="00D316B7" w:rsidP="00CF72B9">
      <w:pPr>
        <w:rPr>
          <w:rFonts w:ascii="游明朝" w:eastAsia="游明朝" w:hAnsi="游明朝"/>
        </w:rPr>
      </w:pPr>
    </w:p>
    <w:p w:rsidR="00475E1C" w:rsidRPr="00972358" w:rsidRDefault="008A09E6" w:rsidP="00475E1C">
      <w:pPr>
        <w:numPr>
          <w:ilvl w:val="0"/>
          <w:numId w:val="2"/>
        </w:numPr>
        <w:snapToGrid w:val="0"/>
        <w:rPr>
          <w:rFonts w:ascii="游明朝" w:eastAsia="游明朝" w:hAnsi="游明朝"/>
          <w:color w:val="000000"/>
        </w:rPr>
      </w:pPr>
      <w:r w:rsidRPr="00972358">
        <w:rPr>
          <w:rFonts w:ascii="游明朝" w:eastAsia="游明朝" w:hAnsi="游明朝" w:hint="eastAsia"/>
          <w:color w:val="000000"/>
        </w:rPr>
        <w:t>主催</w:t>
      </w:r>
      <w:r w:rsidR="00475E1C" w:rsidRPr="00972358">
        <w:rPr>
          <w:rFonts w:ascii="游明朝" w:eastAsia="游明朝" w:hAnsi="游明朝" w:hint="eastAsia"/>
          <w:color w:val="000000"/>
        </w:rPr>
        <w:t xml:space="preserve">  </w:t>
      </w:r>
      <w:r w:rsidRPr="00972358">
        <w:rPr>
          <w:rFonts w:ascii="游明朝" w:eastAsia="游明朝" w:hAnsi="游明朝" w:hint="eastAsia"/>
          <w:color w:val="000000"/>
        </w:rPr>
        <w:t>(一財)岐阜県サッカー協会</w:t>
      </w:r>
    </w:p>
    <w:p w:rsidR="00475E1C" w:rsidRPr="00972358" w:rsidRDefault="008A09E6" w:rsidP="00475E1C">
      <w:pPr>
        <w:numPr>
          <w:ilvl w:val="0"/>
          <w:numId w:val="2"/>
        </w:numPr>
        <w:snapToGrid w:val="0"/>
        <w:rPr>
          <w:rFonts w:ascii="游明朝" w:eastAsia="游明朝" w:hAnsi="游明朝"/>
          <w:color w:val="000000"/>
        </w:rPr>
      </w:pPr>
      <w:r w:rsidRPr="00972358">
        <w:rPr>
          <w:rFonts w:ascii="游明朝" w:eastAsia="游明朝" w:hAnsi="游明朝" w:hint="eastAsia"/>
          <w:color w:val="000000"/>
        </w:rPr>
        <w:t>主管</w:t>
      </w:r>
      <w:r w:rsidR="00475E1C" w:rsidRPr="00972358">
        <w:rPr>
          <w:rFonts w:ascii="游明朝" w:eastAsia="游明朝" w:hAnsi="游明朝" w:hint="eastAsia"/>
          <w:color w:val="000000"/>
        </w:rPr>
        <w:t xml:space="preserve">  </w:t>
      </w:r>
      <w:r w:rsidRPr="00972358">
        <w:rPr>
          <w:rFonts w:ascii="游明朝" w:eastAsia="游明朝" w:hAnsi="游明朝" w:hint="eastAsia"/>
          <w:color w:val="000000"/>
        </w:rPr>
        <w:t>(一財)岐阜県サッカー協会女子委員会</w:t>
      </w:r>
    </w:p>
    <w:p w:rsidR="00436E22" w:rsidRPr="00972358" w:rsidRDefault="00231A51" w:rsidP="00436E22">
      <w:pPr>
        <w:numPr>
          <w:ilvl w:val="0"/>
          <w:numId w:val="2"/>
        </w:numPr>
        <w:snapToGrid w:val="0"/>
        <w:rPr>
          <w:rFonts w:ascii="游明朝" w:eastAsia="游明朝" w:hAnsi="游明朝"/>
          <w:color w:val="000000"/>
        </w:rPr>
      </w:pPr>
      <w:r w:rsidRPr="00972358">
        <w:rPr>
          <w:rFonts w:ascii="游明朝" w:eastAsia="游明朝" w:hAnsi="游明朝" w:hint="eastAsia"/>
          <w:color w:val="000000"/>
        </w:rPr>
        <w:t>日程</w:t>
      </w:r>
      <w:r w:rsidR="00436E22" w:rsidRPr="00972358">
        <w:rPr>
          <w:rFonts w:ascii="游明朝" w:eastAsia="游明朝" w:hAnsi="游明朝" w:hint="eastAsia"/>
          <w:color w:val="000000"/>
        </w:rPr>
        <w:t>・会場</w:t>
      </w:r>
      <w:r w:rsidR="00475E1C" w:rsidRPr="00972358">
        <w:rPr>
          <w:rFonts w:ascii="游明朝" w:eastAsia="游明朝" w:hAnsi="游明朝" w:hint="eastAsia"/>
          <w:color w:val="000000"/>
        </w:rPr>
        <w:t xml:space="preserve">  </w:t>
      </w:r>
      <w:r w:rsidR="008A09E6" w:rsidRPr="00972358">
        <w:rPr>
          <w:rFonts w:ascii="游明朝" w:eastAsia="游明朝" w:hAnsi="游明朝" w:hint="eastAsia"/>
          <w:color w:val="000000"/>
        </w:rPr>
        <w:t>2018年</w:t>
      </w:r>
      <w:r w:rsidR="00ED4658" w:rsidRPr="00972358">
        <w:rPr>
          <w:rFonts w:ascii="游明朝" w:eastAsia="游明朝" w:hAnsi="游明朝" w:hint="eastAsia"/>
          <w:color w:val="000000"/>
        </w:rPr>
        <w:t>9</w:t>
      </w:r>
      <w:r w:rsidR="00436E22" w:rsidRPr="00972358">
        <w:rPr>
          <w:rFonts w:ascii="游明朝" w:eastAsia="游明朝" w:hAnsi="游明朝" w:hint="eastAsia"/>
          <w:color w:val="000000"/>
        </w:rPr>
        <w:t>月2日(日)</w:t>
      </w:r>
      <w:r w:rsidR="00436E22" w:rsidRPr="00972358">
        <w:rPr>
          <w:rFonts w:ascii="游明朝" w:eastAsia="游明朝" w:hAnsi="游明朝"/>
          <w:color w:val="000000"/>
        </w:rPr>
        <w:t xml:space="preserve"> </w:t>
      </w:r>
      <w:r w:rsidR="00436E22" w:rsidRPr="00972358">
        <w:rPr>
          <w:rFonts w:ascii="游明朝" w:eastAsia="游明朝" w:hAnsi="游明朝" w:hint="eastAsia"/>
          <w:color w:val="000000"/>
        </w:rPr>
        <w:t>グリーンフィールド中池</w:t>
      </w:r>
    </w:p>
    <w:p w:rsidR="00475E1C" w:rsidRPr="00972358" w:rsidRDefault="00436E22" w:rsidP="00436E22">
      <w:pPr>
        <w:snapToGrid w:val="0"/>
        <w:ind w:left="420" w:firstLineChars="950" w:firstLine="1995"/>
        <w:rPr>
          <w:rFonts w:ascii="游明朝" w:eastAsia="游明朝" w:hAnsi="游明朝"/>
          <w:color w:val="000000"/>
        </w:rPr>
      </w:pPr>
      <w:r w:rsidRPr="00972358">
        <w:rPr>
          <w:rFonts w:ascii="游明朝" w:eastAsia="游明朝" w:hAnsi="游明朝" w:hint="eastAsia"/>
          <w:color w:val="000000"/>
        </w:rPr>
        <w:t>9月9日(日) 島西運動場</w:t>
      </w:r>
      <w:r w:rsidRPr="00972358">
        <w:rPr>
          <w:rFonts w:ascii="游明朝" w:eastAsia="游明朝" w:hAnsi="游明朝"/>
          <w:color w:val="000000"/>
        </w:rPr>
        <w:t>A</w:t>
      </w:r>
    </w:p>
    <w:p w:rsidR="00BA2780" w:rsidRPr="00972358" w:rsidRDefault="00BC69D5" w:rsidP="008A09E6">
      <w:pPr>
        <w:numPr>
          <w:ilvl w:val="0"/>
          <w:numId w:val="2"/>
        </w:numPr>
        <w:snapToGrid w:val="0"/>
        <w:rPr>
          <w:rFonts w:ascii="游明朝" w:eastAsia="游明朝" w:hAnsi="游明朝"/>
          <w:color w:val="000000"/>
        </w:rPr>
      </w:pPr>
      <w:r w:rsidRPr="00972358">
        <w:rPr>
          <w:rFonts w:ascii="游明朝" w:eastAsia="游明朝" w:hAnsi="游明朝" w:hint="eastAsia"/>
        </w:rPr>
        <w:t>参加資格</w:t>
      </w:r>
    </w:p>
    <w:p w:rsidR="00214151" w:rsidRPr="00972358" w:rsidRDefault="00214151" w:rsidP="00436E22">
      <w:pPr>
        <w:numPr>
          <w:ilvl w:val="0"/>
          <w:numId w:val="1"/>
        </w:numPr>
        <w:ind w:left="709" w:hanging="425"/>
        <w:rPr>
          <w:rFonts w:ascii="游明朝" w:eastAsia="游明朝" w:hAnsi="游明朝"/>
          <w:szCs w:val="21"/>
        </w:rPr>
      </w:pPr>
      <w:r w:rsidRPr="00972358">
        <w:rPr>
          <w:rFonts w:ascii="游明朝" w:eastAsia="游明朝" w:hAnsi="游明朝" w:hint="eastAsia"/>
          <w:szCs w:val="21"/>
        </w:rPr>
        <w:t>本協会に「女子」の種別で登録した加盟登録チームであること。</w:t>
      </w:r>
    </w:p>
    <w:p w:rsidR="00436E22" w:rsidRPr="00972358" w:rsidRDefault="00ED0B6B" w:rsidP="00436E22">
      <w:pPr>
        <w:numPr>
          <w:ilvl w:val="0"/>
          <w:numId w:val="1"/>
        </w:numPr>
        <w:ind w:left="709" w:hanging="425"/>
        <w:rPr>
          <w:rFonts w:ascii="游明朝" w:eastAsia="游明朝" w:hAnsi="游明朝"/>
          <w:szCs w:val="21"/>
        </w:rPr>
      </w:pPr>
      <w:r w:rsidRPr="00972358">
        <w:rPr>
          <w:rFonts w:ascii="游明朝" w:eastAsia="游明朝" w:hAnsi="游明朝" w:hint="eastAsia"/>
          <w:szCs w:val="21"/>
        </w:rPr>
        <w:t>200</w:t>
      </w:r>
      <w:r w:rsidR="008A09E6" w:rsidRPr="00972358">
        <w:rPr>
          <w:rFonts w:ascii="游明朝" w:eastAsia="游明朝" w:hAnsi="游明朝" w:hint="eastAsia"/>
          <w:szCs w:val="21"/>
        </w:rPr>
        <w:t>6</w:t>
      </w:r>
      <w:r w:rsidR="00214151" w:rsidRPr="00972358">
        <w:rPr>
          <w:rFonts w:ascii="游明朝" w:eastAsia="游明朝" w:hAnsi="游明朝" w:hint="eastAsia"/>
          <w:szCs w:val="21"/>
        </w:rPr>
        <w:t>年（平成</w:t>
      </w:r>
      <w:r w:rsidR="000C5559" w:rsidRPr="00972358">
        <w:rPr>
          <w:rFonts w:ascii="游明朝" w:eastAsia="游明朝" w:hAnsi="游明朝" w:hint="eastAsia"/>
          <w:szCs w:val="21"/>
        </w:rPr>
        <w:t>1</w:t>
      </w:r>
      <w:r w:rsidR="008A09E6" w:rsidRPr="00972358">
        <w:rPr>
          <w:rFonts w:ascii="游明朝" w:eastAsia="游明朝" w:hAnsi="游明朝" w:hint="eastAsia"/>
          <w:szCs w:val="21"/>
        </w:rPr>
        <w:t>8</w:t>
      </w:r>
      <w:r w:rsidR="00214151" w:rsidRPr="00972358">
        <w:rPr>
          <w:rFonts w:ascii="游明朝" w:eastAsia="游明朝" w:hAnsi="游明朝" w:hint="eastAsia"/>
          <w:szCs w:val="21"/>
        </w:rPr>
        <w:t>年）4月1日以前に生まれた女子選手であり、</w:t>
      </w:r>
      <w:r w:rsidR="000C5559" w:rsidRPr="00972358">
        <w:rPr>
          <w:rFonts w:ascii="游明朝" w:eastAsia="游明朝" w:hAnsi="游明朝" w:hint="eastAsia"/>
          <w:szCs w:val="21"/>
        </w:rPr>
        <w:t>201</w:t>
      </w:r>
      <w:r w:rsidR="00436E22" w:rsidRPr="00972358">
        <w:rPr>
          <w:rFonts w:ascii="游明朝" w:eastAsia="游明朝" w:hAnsi="游明朝"/>
          <w:szCs w:val="21"/>
        </w:rPr>
        <w:t>8</w:t>
      </w:r>
      <w:r w:rsidR="00214151" w:rsidRPr="00972358">
        <w:rPr>
          <w:rFonts w:ascii="游明朝" w:eastAsia="游明朝" w:hAnsi="游明朝" w:hint="eastAsia"/>
          <w:szCs w:val="21"/>
        </w:rPr>
        <w:t>年</w:t>
      </w:r>
      <w:r w:rsidR="00342630" w:rsidRPr="00972358">
        <w:rPr>
          <w:rFonts w:ascii="游明朝" w:eastAsia="游明朝" w:hAnsi="游明朝" w:hint="eastAsia"/>
          <w:szCs w:val="21"/>
        </w:rPr>
        <w:t>9</w:t>
      </w:r>
      <w:r w:rsidR="00214151" w:rsidRPr="00972358">
        <w:rPr>
          <w:rFonts w:ascii="游明朝" w:eastAsia="游明朝" w:hAnsi="游明朝" w:hint="eastAsia"/>
          <w:szCs w:val="21"/>
        </w:rPr>
        <w:t>月</w:t>
      </w:r>
      <w:r w:rsidR="000C5559" w:rsidRPr="00972358">
        <w:rPr>
          <w:rFonts w:ascii="游明朝" w:eastAsia="游明朝" w:hAnsi="游明朝" w:hint="eastAsia"/>
          <w:szCs w:val="21"/>
        </w:rPr>
        <w:t>24</w:t>
      </w:r>
      <w:r w:rsidR="00342630" w:rsidRPr="00972358">
        <w:rPr>
          <w:rFonts w:ascii="游明朝" w:eastAsia="游明朝" w:hAnsi="游明朝" w:hint="eastAsia"/>
          <w:szCs w:val="21"/>
        </w:rPr>
        <w:t>日（</w:t>
      </w:r>
      <w:r w:rsidR="00167C27" w:rsidRPr="00972358">
        <w:rPr>
          <w:rFonts w:ascii="游明朝" w:eastAsia="游明朝" w:hAnsi="游明朝" w:hint="eastAsia"/>
          <w:szCs w:val="21"/>
        </w:rPr>
        <w:t>日</w:t>
      </w:r>
      <w:r w:rsidR="00214151" w:rsidRPr="00972358">
        <w:rPr>
          <w:rFonts w:ascii="游明朝" w:eastAsia="游明朝" w:hAnsi="游明朝" w:hint="eastAsia"/>
          <w:szCs w:val="21"/>
        </w:rPr>
        <w:t>）までに本協会に登録</w:t>
      </w:r>
      <w:r w:rsidR="00347CC8" w:rsidRPr="00972358">
        <w:rPr>
          <w:rFonts w:ascii="游明朝" w:eastAsia="游明朝" w:hAnsi="游明朝" w:hint="eastAsia"/>
          <w:szCs w:val="21"/>
        </w:rPr>
        <w:t>(</w:t>
      </w:r>
      <w:r w:rsidR="00214151" w:rsidRPr="00972358">
        <w:rPr>
          <w:rFonts w:ascii="游明朝" w:eastAsia="游明朝" w:hAnsi="游明朝" w:hint="eastAsia"/>
          <w:szCs w:val="21"/>
        </w:rPr>
        <w:t>追加登録も含む</w:t>
      </w:r>
      <w:r w:rsidR="00347CC8" w:rsidRPr="00972358">
        <w:rPr>
          <w:rFonts w:ascii="游明朝" w:eastAsia="游明朝" w:hAnsi="游明朝" w:hint="eastAsia"/>
          <w:szCs w:val="21"/>
        </w:rPr>
        <w:t>)</w:t>
      </w:r>
      <w:r w:rsidR="00214151" w:rsidRPr="00972358">
        <w:rPr>
          <w:rFonts w:ascii="游明朝" w:eastAsia="游明朝" w:hAnsi="游明朝" w:hint="eastAsia"/>
          <w:szCs w:val="21"/>
        </w:rPr>
        <w:t>されていること。小学生は出場できない。</w:t>
      </w:r>
    </w:p>
    <w:p w:rsidR="00214151" w:rsidRPr="00972358" w:rsidRDefault="00214151" w:rsidP="00436E22">
      <w:pPr>
        <w:ind w:left="709"/>
        <w:rPr>
          <w:rFonts w:ascii="游明朝" w:eastAsia="游明朝" w:hAnsi="游明朝"/>
          <w:szCs w:val="21"/>
        </w:rPr>
      </w:pPr>
      <w:r w:rsidRPr="00972358">
        <w:rPr>
          <w:rFonts w:ascii="游明朝" w:eastAsia="游明朝" w:hAnsi="游明朝" w:hint="eastAsia"/>
        </w:rPr>
        <w:t>また、中学生以下の選手だけの大会参加申込は不可とする。</w:t>
      </w:r>
    </w:p>
    <w:p w:rsidR="00436E22" w:rsidRPr="00972358" w:rsidRDefault="00214151" w:rsidP="00436E22">
      <w:pPr>
        <w:numPr>
          <w:ilvl w:val="0"/>
          <w:numId w:val="1"/>
        </w:numPr>
        <w:ind w:left="709" w:hanging="425"/>
        <w:rPr>
          <w:rFonts w:ascii="游明朝" w:eastAsia="游明朝" w:hAnsi="游明朝"/>
          <w:szCs w:val="21"/>
        </w:rPr>
      </w:pPr>
      <w:r w:rsidRPr="00972358">
        <w:rPr>
          <w:rFonts w:ascii="游明朝" w:eastAsia="游明朝" w:hAnsi="游明朝" w:hint="eastAsia"/>
          <w:szCs w:val="21"/>
        </w:rPr>
        <w:t>クラブ申請制度の適用： 本協会により「クラブ申請」を承認された「クラブ」に所属するチームについては、同一「クラブ」内のチームから移籍すること無く、上記(1）のチームで参加することができる。</w:t>
      </w:r>
      <w:r w:rsidRPr="00972358">
        <w:rPr>
          <w:rFonts w:ascii="游明朝" w:eastAsia="游明朝" w:hAnsi="游明朝" w:hint="eastAsia"/>
        </w:rPr>
        <w:t>この場合、同一「クラブ」内のチームであれば、複数のチームから選手を参加させることも可能とする。</w:t>
      </w:r>
    </w:p>
    <w:p w:rsidR="00436E22" w:rsidRPr="00972358" w:rsidRDefault="00214151" w:rsidP="00436E22">
      <w:pPr>
        <w:ind w:left="709"/>
        <w:rPr>
          <w:rFonts w:ascii="游明朝" w:eastAsia="游明朝" w:hAnsi="游明朝"/>
          <w:szCs w:val="21"/>
        </w:rPr>
      </w:pPr>
      <w:r w:rsidRPr="00972358">
        <w:rPr>
          <w:rFonts w:ascii="游明朝" w:eastAsia="游明朝" w:hAnsi="游明朝" w:hint="eastAsia"/>
          <w:szCs w:val="21"/>
        </w:rPr>
        <w:t>なお、</w:t>
      </w:r>
      <w:r w:rsidRPr="00972358">
        <w:rPr>
          <w:rFonts w:ascii="游明朝" w:eastAsia="游明朝" w:hAnsi="游明朝" w:hint="eastAsia"/>
        </w:rPr>
        <w:t>選手は、上記(2)を満たしていること。</w:t>
      </w:r>
      <w:r w:rsidRPr="00972358">
        <w:rPr>
          <w:rFonts w:ascii="游明朝" w:eastAsia="游明朝" w:hAnsi="游明朝" w:hint="eastAsia"/>
          <w:szCs w:val="21"/>
        </w:rPr>
        <w:t>選手が所属するチームの種別・種別区分は問わない。</w:t>
      </w:r>
    </w:p>
    <w:p w:rsidR="00214151" w:rsidRPr="00972358" w:rsidRDefault="00214151" w:rsidP="00436E22">
      <w:pPr>
        <w:ind w:left="709"/>
        <w:rPr>
          <w:rFonts w:ascii="游明朝" w:eastAsia="游明朝" w:hAnsi="游明朝"/>
          <w:szCs w:val="21"/>
        </w:rPr>
      </w:pPr>
      <w:r w:rsidRPr="00972358">
        <w:rPr>
          <w:rFonts w:ascii="游明朝" w:eastAsia="游明朝" w:hAnsi="游明朝" w:hint="eastAsia"/>
          <w:szCs w:val="21"/>
        </w:rPr>
        <w:t>但し、本大会の予選を通して、選手は他のチームで参加（参加申込）していないこと。</w:t>
      </w:r>
    </w:p>
    <w:p w:rsidR="00214151" w:rsidRPr="00972358" w:rsidRDefault="00214151" w:rsidP="00436E22">
      <w:pPr>
        <w:numPr>
          <w:ilvl w:val="0"/>
          <w:numId w:val="1"/>
        </w:numPr>
        <w:ind w:left="709" w:hanging="425"/>
        <w:rPr>
          <w:rFonts w:ascii="游明朝" w:eastAsia="游明朝" w:hAnsi="游明朝"/>
          <w:szCs w:val="21"/>
        </w:rPr>
      </w:pPr>
      <w:r w:rsidRPr="00972358">
        <w:rPr>
          <w:rFonts w:ascii="游明朝" w:eastAsia="游明朝" w:hAnsi="游明朝" w:hint="eastAsia"/>
          <w:szCs w:val="21"/>
        </w:rPr>
        <w:t>外国籍選手：5名まで登録でき、1試合3名まで出場できる。</w:t>
      </w:r>
    </w:p>
    <w:p w:rsidR="00214151" w:rsidRPr="00972358" w:rsidRDefault="00214151" w:rsidP="00436E22">
      <w:pPr>
        <w:numPr>
          <w:ilvl w:val="0"/>
          <w:numId w:val="1"/>
        </w:numPr>
        <w:ind w:leftChars="136" w:left="708" w:hangingChars="201" w:hanging="422"/>
        <w:rPr>
          <w:rFonts w:ascii="游明朝" w:eastAsia="游明朝" w:hAnsi="游明朝"/>
          <w:szCs w:val="24"/>
        </w:rPr>
      </w:pPr>
      <w:r w:rsidRPr="00972358">
        <w:rPr>
          <w:rFonts w:ascii="游明朝" w:eastAsia="游明朝" w:hAnsi="游明朝" w:hint="eastAsia"/>
          <w:szCs w:val="21"/>
        </w:rPr>
        <w:t>移籍選手：本大会の予選を通して、選手は他のチームで参加（参加申込）していないこと。</w:t>
      </w:r>
    </w:p>
    <w:p w:rsidR="00DC4F32" w:rsidRPr="00972358" w:rsidRDefault="00336CCD" w:rsidP="00DC4F32">
      <w:pPr>
        <w:pStyle w:val="aa"/>
        <w:numPr>
          <w:ilvl w:val="0"/>
          <w:numId w:val="2"/>
        </w:numPr>
        <w:ind w:leftChars="0"/>
        <w:rPr>
          <w:rFonts w:ascii="游明朝" w:eastAsia="游明朝" w:hAnsi="游明朝"/>
        </w:rPr>
      </w:pPr>
      <w:r w:rsidRPr="00972358">
        <w:rPr>
          <w:rFonts w:ascii="游明朝" w:eastAsia="游明朝" w:hAnsi="游明朝" w:hint="eastAsia"/>
        </w:rPr>
        <w:t>参加チーム</w:t>
      </w:r>
    </w:p>
    <w:p w:rsidR="00436E22" w:rsidRPr="00972358" w:rsidRDefault="00436E22" w:rsidP="00436E22">
      <w:pPr>
        <w:pStyle w:val="aa"/>
        <w:ind w:leftChars="0" w:left="420"/>
        <w:rPr>
          <w:rFonts w:ascii="游明朝" w:eastAsia="游明朝" w:hAnsi="游明朝"/>
        </w:rPr>
      </w:pPr>
      <w:r w:rsidRPr="00972358">
        <w:rPr>
          <w:rFonts w:ascii="游明朝" w:eastAsia="游明朝" w:hAnsi="游明朝" w:hint="eastAsia"/>
        </w:rPr>
        <w:t>FC岐阜ベルタ・</w:t>
      </w:r>
      <w:r w:rsidRPr="00972358">
        <w:rPr>
          <w:rFonts w:ascii="游明朝" w:eastAsia="游明朝" w:hAnsi="游明朝"/>
        </w:rPr>
        <w:t>JUVEN.FC.FLOR</w:t>
      </w:r>
      <w:r w:rsidRPr="00972358">
        <w:rPr>
          <w:rFonts w:ascii="游明朝" w:eastAsia="游明朝" w:hAnsi="游明朝" w:hint="eastAsia"/>
        </w:rPr>
        <w:t>・帝京可児高等学校・</w:t>
      </w:r>
      <w:r w:rsidR="0022166B" w:rsidRPr="00972358">
        <w:rPr>
          <w:rFonts w:ascii="游明朝" w:eastAsia="游明朝" w:hAnsi="游明朝" w:hint="eastAsia"/>
        </w:rPr>
        <w:t>中部学院エストリア</w:t>
      </w:r>
    </w:p>
    <w:p w:rsidR="00436E22" w:rsidRPr="00972358" w:rsidRDefault="00436E22" w:rsidP="00436E22">
      <w:pPr>
        <w:pStyle w:val="aa"/>
        <w:ind w:leftChars="0" w:left="420"/>
        <w:rPr>
          <w:rFonts w:ascii="游明朝" w:eastAsia="游明朝" w:hAnsi="游明朝"/>
        </w:rPr>
      </w:pPr>
      <w:r w:rsidRPr="00972358">
        <w:rPr>
          <w:rFonts w:ascii="游明朝" w:eastAsia="游明朝" w:hAnsi="游明朝" w:hint="eastAsia"/>
        </w:rPr>
        <w:t>FCフォレスタ関</w:t>
      </w:r>
    </w:p>
    <w:p w:rsidR="0022166B" w:rsidRPr="00972358" w:rsidRDefault="00DC4F32" w:rsidP="002807E7">
      <w:pPr>
        <w:pStyle w:val="aa"/>
        <w:numPr>
          <w:ilvl w:val="0"/>
          <w:numId w:val="2"/>
        </w:numPr>
        <w:ind w:leftChars="0"/>
        <w:rPr>
          <w:rFonts w:ascii="游明朝" w:eastAsia="游明朝" w:hAnsi="游明朝"/>
        </w:rPr>
      </w:pPr>
      <w:r w:rsidRPr="00972358">
        <w:rPr>
          <w:rFonts w:ascii="游明朝" w:eastAsia="游明朝" w:hAnsi="游明朝" w:hint="eastAsia"/>
        </w:rPr>
        <w:t>大会形式</w:t>
      </w:r>
    </w:p>
    <w:p w:rsidR="0022166B" w:rsidRPr="00972358" w:rsidRDefault="00DC4F32" w:rsidP="0022166B">
      <w:pPr>
        <w:pStyle w:val="aa"/>
        <w:ind w:leftChars="0" w:left="420"/>
        <w:rPr>
          <w:rFonts w:ascii="游明朝" w:eastAsia="游明朝" w:hAnsi="游明朝"/>
        </w:rPr>
      </w:pPr>
      <w:r w:rsidRPr="00972358">
        <w:rPr>
          <w:rFonts w:ascii="游明朝" w:eastAsia="游明朝" w:hAnsi="游明朝" w:hint="eastAsia"/>
        </w:rPr>
        <w:t>ノックアウト形式</w:t>
      </w:r>
    </w:p>
    <w:p w:rsidR="00CF72B9" w:rsidRPr="00972358" w:rsidRDefault="00A54C0B" w:rsidP="0022166B">
      <w:pPr>
        <w:pStyle w:val="aa"/>
        <w:ind w:leftChars="0" w:left="420"/>
        <w:rPr>
          <w:rFonts w:ascii="游明朝" w:eastAsia="游明朝" w:hAnsi="游明朝"/>
        </w:rPr>
      </w:pPr>
      <w:r w:rsidRPr="00972358">
        <w:rPr>
          <w:rFonts w:ascii="游明朝" w:eastAsia="游明朝" w:hAnsi="游明朝" w:hint="eastAsia"/>
        </w:rPr>
        <w:t>組み合わせ　別紙</w:t>
      </w:r>
      <w:r w:rsidR="00CF72B9" w:rsidRPr="00972358">
        <w:rPr>
          <w:rFonts w:ascii="游明朝" w:eastAsia="游明朝" w:hAnsi="游明朝" w:hint="eastAsia"/>
        </w:rPr>
        <w:t>参照</w:t>
      </w:r>
    </w:p>
    <w:p w:rsidR="0022166B" w:rsidRPr="00972358" w:rsidRDefault="00DC4F32" w:rsidP="002807E7">
      <w:pPr>
        <w:pStyle w:val="aa"/>
        <w:numPr>
          <w:ilvl w:val="0"/>
          <w:numId w:val="2"/>
        </w:numPr>
        <w:ind w:leftChars="0"/>
        <w:rPr>
          <w:rFonts w:ascii="游明朝" w:eastAsia="游明朝" w:hAnsi="游明朝"/>
        </w:rPr>
      </w:pPr>
      <w:r w:rsidRPr="00972358">
        <w:rPr>
          <w:rFonts w:ascii="游明朝" w:eastAsia="游明朝" w:hAnsi="游明朝" w:hint="eastAsia"/>
        </w:rPr>
        <w:t>競技規則</w:t>
      </w:r>
    </w:p>
    <w:p w:rsidR="0022166B" w:rsidRPr="00972358" w:rsidRDefault="00FD06F1" w:rsidP="0022166B">
      <w:pPr>
        <w:pStyle w:val="aa"/>
        <w:ind w:leftChars="0" w:left="420"/>
        <w:rPr>
          <w:rFonts w:ascii="游明朝" w:eastAsia="游明朝" w:hAnsi="游明朝"/>
        </w:rPr>
      </w:pPr>
      <w:r w:rsidRPr="00972358">
        <w:rPr>
          <w:rFonts w:ascii="游明朝" w:eastAsia="游明朝" w:hAnsi="游明朝" w:hint="eastAsia"/>
        </w:rPr>
        <w:t>JFAサッカー競技規則</w:t>
      </w:r>
      <w:r w:rsidR="004618D0" w:rsidRPr="00972358">
        <w:rPr>
          <w:rFonts w:ascii="游明朝" w:eastAsia="游明朝" w:hAnsi="游明朝" w:hint="eastAsia"/>
        </w:rPr>
        <w:t>2017/18</w:t>
      </w:r>
      <w:r w:rsidR="00DC4F32" w:rsidRPr="00972358">
        <w:rPr>
          <w:rFonts w:ascii="游明朝" w:eastAsia="游明朝" w:hAnsi="游明朝" w:hint="eastAsia"/>
        </w:rPr>
        <w:t>に</w:t>
      </w:r>
      <w:r w:rsidRPr="00972358">
        <w:rPr>
          <w:rFonts w:ascii="游明朝" w:eastAsia="游明朝" w:hAnsi="游明朝" w:hint="eastAsia"/>
        </w:rPr>
        <w:t>準ずる</w:t>
      </w:r>
      <w:r w:rsidR="00DC4F32" w:rsidRPr="00972358">
        <w:rPr>
          <w:rFonts w:ascii="游明朝" w:eastAsia="游明朝" w:hAnsi="游明朝" w:hint="eastAsia"/>
        </w:rPr>
        <w:t>。</w:t>
      </w:r>
    </w:p>
    <w:p w:rsidR="00CF72B9" w:rsidRPr="00972358" w:rsidRDefault="001B6E33" w:rsidP="0022166B">
      <w:pPr>
        <w:pStyle w:val="aa"/>
        <w:ind w:leftChars="0" w:left="420"/>
        <w:rPr>
          <w:rFonts w:ascii="游明朝" w:eastAsia="游明朝" w:hAnsi="游明朝"/>
        </w:rPr>
      </w:pPr>
      <w:r w:rsidRPr="00972358">
        <w:rPr>
          <w:rFonts w:ascii="游明朝" w:eastAsia="游明朝" w:hAnsi="游明朝" w:hint="eastAsia"/>
          <w:color w:val="000000" w:themeColor="text1"/>
        </w:rPr>
        <w:t>大会参加申し込みした最大30名の選手のうち、各試合の登録選手は最大16名とする。ベンチに入れる役員の数は6名までとする。</w:t>
      </w:r>
    </w:p>
    <w:p w:rsidR="0022166B" w:rsidRPr="00972358" w:rsidRDefault="003D28BA" w:rsidP="0022166B">
      <w:pPr>
        <w:pStyle w:val="aa"/>
        <w:numPr>
          <w:ilvl w:val="0"/>
          <w:numId w:val="2"/>
        </w:numPr>
        <w:ind w:leftChars="0"/>
        <w:rPr>
          <w:rFonts w:ascii="游明朝" w:eastAsia="游明朝" w:hAnsi="游明朝"/>
        </w:rPr>
      </w:pPr>
      <w:r w:rsidRPr="00972358">
        <w:rPr>
          <w:rFonts w:ascii="游明朝" w:eastAsia="游明朝" w:hAnsi="游明朝" w:hint="eastAsia"/>
        </w:rPr>
        <w:t>競技会規定　以下の項目について本大会の規定を定める。</w:t>
      </w:r>
    </w:p>
    <w:p w:rsidR="0022166B" w:rsidRPr="00972358" w:rsidRDefault="00475E1C" w:rsidP="0022166B">
      <w:pPr>
        <w:pStyle w:val="aa"/>
        <w:numPr>
          <w:ilvl w:val="0"/>
          <w:numId w:val="8"/>
        </w:numPr>
        <w:ind w:leftChars="0"/>
        <w:rPr>
          <w:rFonts w:ascii="游明朝" w:eastAsia="游明朝" w:hAnsi="游明朝"/>
        </w:rPr>
      </w:pPr>
      <w:r w:rsidRPr="00972358">
        <w:rPr>
          <w:rFonts w:ascii="游明朝" w:eastAsia="游明朝" w:hAnsi="游明朝" w:hint="eastAsia"/>
        </w:rPr>
        <w:t>ボール 各チーム持ち寄りとする</w:t>
      </w:r>
    </w:p>
    <w:p w:rsidR="0022166B" w:rsidRPr="00972358" w:rsidRDefault="003D28BA" w:rsidP="0022166B">
      <w:pPr>
        <w:pStyle w:val="aa"/>
        <w:numPr>
          <w:ilvl w:val="0"/>
          <w:numId w:val="8"/>
        </w:numPr>
        <w:ind w:leftChars="0"/>
        <w:rPr>
          <w:rFonts w:ascii="游明朝" w:eastAsia="游明朝" w:hAnsi="游明朝"/>
        </w:rPr>
      </w:pPr>
      <w:r w:rsidRPr="00972358">
        <w:rPr>
          <w:rFonts w:ascii="游明朝" w:eastAsia="游明朝" w:hAnsi="游明朝" w:hint="eastAsia"/>
        </w:rPr>
        <w:t>競技者の数　①競技者の数１１名　②交代要員の数５名以内　③交代を行うことのできる数：</w:t>
      </w:r>
      <w:r w:rsidR="00475E1C" w:rsidRPr="00972358">
        <w:rPr>
          <w:rFonts w:ascii="游明朝" w:eastAsia="游明朝" w:hAnsi="游明朝" w:hint="eastAsia"/>
        </w:rPr>
        <w:t>５</w:t>
      </w:r>
      <w:r w:rsidRPr="00972358">
        <w:rPr>
          <w:rFonts w:ascii="游明朝" w:eastAsia="游明朝" w:hAnsi="游明朝" w:hint="eastAsia"/>
        </w:rPr>
        <w:t>名以内　④ピッチ内で</w:t>
      </w:r>
      <w:r w:rsidR="00D15488" w:rsidRPr="00972358">
        <w:rPr>
          <w:rFonts w:ascii="游明朝" w:eastAsia="游明朝" w:hAnsi="游明朝" w:hint="eastAsia"/>
        </w:rPr>
        <w:t>プレーできる外国籍選手の数：３名以内</w:t>
      </w:r>
    </w:p>
    <w:p w:rsidR="0022166B" w:rsidRPr="00972358" w:rsidRDefault="00D15488" w:rsidP="0022166B">
      <w:pPr>
        <w:pStyle w:val="aa"/>
        <w:numPr>
          <w:ilvl w:val="0"/>
          <w:numId w:val="8"/>
        </w:numPr>
        <w:ind w:leftChars="0"/>
        <w:rPr>
          <w:rFonts w:ascii="游明朝" w:eastAsia="游明朝" w:hAnsi="游明朝"/>
        </w:rPr>
      </w:pPr>
      <w:r w:rsidRPr="00972358">
        <w:rPr>
          <w:rFonts w:ascii="游明朝" w:eastAsia="游明朝" w:hAnsi="游明朝" w:hint="eastAsia"/>
        </w:rPr>
        <w:t>役員の数　テクニカルエリアに入ることができる役員の数：６名</w:t>
      </w:r>
    </w:p>
    <w:p w:rsidR="0022166B" w:rsidRPr="00972358" w:rsidRDefault="00D15488" w:rsidP="0022166B">
      <w:pPr>
        <w:pStyle w:val="aa"/>
        <w:numPr>
          <w:ilvl w:val="0"/>
          <w:numId w:val="8"/>
        </w:numPr>
        <w:ind w:leftChars="0"/>
        <w:rPr>
          <w:rFonts w:ascii="游明朝" w:eastAsia="游明朝" w:hAnsi="游明朝"/>
        </w:rPr>
      </w:pPr>
      <w:r w:rsidRPr="00972358">
        <w:rPr>
          <w:rFonts w:ascii="游明朝" w:eastAsia="游明朝" w:hAnsi="游明朝" w:hint="eastAsia"/>
        </w:rPr>
        <w:lastRenderedPageBreak/>
        <w:t>テクニカルエリア：設置する</w:t>
      </w:r>
    </w:p>
    <w:p w:rsidR="0022166B" w:rsidRPr="00972358" w:rsidRDefault="004618D0" w:rsidP="0022166B">
      <w:pPr>
        <w:pStyle w:val="aa"/>
        <w:numPr>
          <w:ilvl w:val="0"/>
          <w:numId w:val="8"/>
        </w:numPr>
        <w:ind w:leftChars="0"/>
        <w:rPr>
          <w:rFonts w:ascii="游明朝" w:eastAsia="游明朝" w:hAnsi="游明朝"/>
        </w:rPr>
      </w:pPr>
      <w:r w:rsidRPr="00972358">
        <w:rPr>
          <w:rFonts w:ascii="游明朝" w:eastAsia="游明朝" w:hAnsi="游明朝" w:hint="eastAsia"/>
        </w:rPr>
        <w:t>ユニフォ</w:t>
      </w:r>
      <w:r w:rsidR="00D15488" w:rsidRPr="00972358">
        <w:rPr>
          <w:rFonts w:ascii="游明朝" w:eastAsia="游明朝" w:hAnsi="游明朝" w:hint="eastAsia"/>
        </w:rPr>
        <w:t>ーム</w:t>
      </w:r>
    </w:p>
    <w:p w:rsidR="0022166B" w:rsidRPr="00972358" w:rsidRDefault="007953CF" w:rsidP="0022166B">
      <w:pPr>
        <w:pStyle w:val="aa"/>
        <w:numPr>
          <w:ilvl w:val="0"/>
          <w:numId w:val="9"/>
        </w:numPr>
        <w:ind w:leftChars="0" w:left="1134" w:hanging="294"/>
        <w:rPr>
          <w:rFonts w:ascii="游明朝" w:eastAsia="游明朝" w:hAnsi="游明朝"/>
        </w:rPr>
      </w:pPr>
      <w:r w:rsidRPr="00972358">
        <w:rPr>
          <w:rFonts w:ascii="游明朝" w:eastAsia="游明朝" w:hAnsi="游明朝" w:hint="eastAsia"/>
          <w:szCs w:val="21"/>
        </w:rPr>
        <w:t>大会実施年度の本協会「ユニフォーム規程」に則る。</w:t>
      </w:r>
    </w:p>
    <w:p w:rsidR="0022166B" w:rsidRPr="00972358" w:rsidRDefault="007953CF" w:rsidP="0022166B">
      <w:pPr>
        <w:pStyle w:val="aa"/>
        <w:numPr>
          <w:ilvl w:val="0"/>
          <w:numId w:val="9"/>
        </w:numPr>
        <w:ind w:leftChars="0" w:left="1134" w:hanging="294"/>
        <w:rPr>
          <w:rFonts w:ascii="游明朝" w:eastAsia="游明朝" w:hAnsi="游明朝"/>
        </w:rPr>
      </w:pPr>
      <w:r w:rsidRPr="00972358">
        <w:rPr>
          <w:rFonts w:ascii="游明朝" w:eastAsia="游明朝" w:hAnsi="游明朝" w:hint="eastAsia"/>
          <w:szCs w:val="21"/>
        </w:rPr>
        <w:t>ユニフォーム（シャツ・ショーツ・ストッキング）については、正の他に副として、正と色彩が異なり判別しやすいユニフォームを参加申込書に記載し、各試合に必ず携行すること（</w:t>
      </w:r>
      <w:r w:rsidR="00A54C0B" w:rsidRPr="00972358">
        <w:rPr>
          <w:rFonts w:ascii="游明朝" w:eastAsia="游明朝" w:hAnsi="游明朝" w:hint="eastAsia"/>
          <w:szCs w:val="21"/>
        </w:rPr>
        <w:t>ＦＰ</w:t>
      </w:r>
      <w:r w:rsidRPr="00972358">
        <w:rPr>
          <w:rFonts w:ascii="游明朝" w:eastAsia="游明朝" w:hAnsi="游明朝" w:hint="eastAsia"/>
          <w:szCs w:val="21"/>
        </w:rPr>
        <w:t>・</w:t>
      </w:r>
      <w:r w:rsidR="00A54C0B" w:rsidRPr="00972358">
        <w:rPr>
          <w:rFonts w:ascii="游明朝" w:eastAsia="游明朝" w:hAnsi="游明朝" w:hint="eastAsia"/>
          <w:szCs w:val="21"/>
        </w:rPr>
        <w:t>ＧＫ</w:t>
      </w:r>
      <w:r w:rsidRPr="00972358">
        <w:rPr>
          <w:rFonts w:ascii="游明朝" w:eastAsia="游明朝" w:hAnsi="游明朝" w:hint="eastAsia"/>
          <w:szCs w:val="21"/>
        </w:rPr>
        <w:t>用共）。参加申込書に登録されたものを原則とする。</w:t>
      </w:r>
    </w:p>
    <w:p w:rsidR="0022166B" w:rsidRPr="00972358" w:rsidRDefault="00AF1A0B" w:rsidP="0022166B">
      <w:pPr>
        <w:pStyle w:val="aa"/>
        <w:numPr>
          <w:ilvl w:val="0"/>
          <w:numId w:val="9"/>
        </w:numPr>
        <w:ind w:leftChars="0" w:left="1134" w:hanging="294"/>
        <w:rPr>
          <w:rFonts w:ascii="游明朝" w:eastAsia="游明朝" w:hAnsi="游明朝"/>
        </w:rPr>
      </w:pPr>
      <w:r w:rsidRPr="00972358">
        <w:rPr>
          <w:rFonts w:ascii="游明朝" w:eastAsia="游明朝" w:hAnsi="游明朝" w:hint="eastAsia"/>
          <w:szCs w:val="21"/>
        </w:rPr>
        <w:t>シャツの前面・背面に参加申込の際に登録した選手番号を付けること。</w:t>
      </w:r>
    </w:p>
    <w:p w:rsidR="0022166B" w:rsidRPr="00972358" w:rsidRDefault="00AF1A0B" w:rsidP="0022166B">
      <w:pPr>
        <w:pStyle w:val="aa"/>
        <w:numPr>
          <w:ilvl w:val="0"/>
          <w:numId w:val="9"/>
        </w:numPr>
        <w:ind w:leftChars="0" w:left="1134" w:hanging="294"/>
        <w:rPr>
          <w:rFonts w:ascii="游明朝" w:eastAsia="游明朝" w:hAnsi="游明朝"/>
        </w:rPr>
      </w:pPr>
      <w:r w:rsidRPr="00972358">
        <w:rPr>
          <w:rFonts w:ascii="游明朝" w:eastAsia="游明朝" w:hAnsi="游明朝" w:hint="eastAsia"/>
          <w:szCs w:val="21"/>
        </w:rPr>
        <w:t>ユニフォームの色、選手番号の参加申込締切日以後の変更は認めない。</w:t>
      </w:r>
    </w:p>
    <w:p w:rsidR="0022166B" w:rsidRPr="00972358" w:rsidRDefault="00AF1A0B" w:rsidP="0022166B">
      <w:pPr>
        <w:pStyle w:val="aa"/>
        <w:numPr>
          <w:ilvl w:val="0"/>
          <w:numId w:val="9"/>
        </w:numPr>
        <w:ind w:leftChars="0" w:left="1134" w:hanging="294"/>
        <w:rPr>
          <w:rFonts w:ascii="游明朝" w:eastAsia="游明朝" w:hAnsi="游明朝"/>
        </w:rPr>
      </w:pPr>
      <w:r w:rsidRPr="00972358">
        <w:rPr>
          <w:rFonts w:ascii="游明朝" w:eastAsia="游明朝" w:hAnsi="游明朝" w:hint="eastAsia"/>
          <w:szCs w:val="21"/>
        </w:rPr>
        <w:t>ユニフォームへの広告表示については本協会「ユニフォーム規程」に基づき承認された場合のみこれを認める。</w:t>
      </w:r>
    </w:p>
    <w:p w:rsidR="0022166B" w:rsidRPr="00972358" w:rsidRDefault="00AF1A0B" w:rsidP="0022166B">
      <w:pPr>
        <w:pStyle w:val="aa"/>
        <w:numPr>
          <w:ilvl w:val="0"/>
          <w:numId w:val="9"/>
        </w:numPr>
        <w:ind w:leftChars="0" w:left="1134" w:hanging="294"/>
        <w:rPr>
          <w:rFonts w:ascii="游明朝" w:eastAsia="游明朝" w:hAnsi="游明朝"/>
        </w:rPr>
      </w:pPr>
      <w:r w:rsidRPr="00972358">
        <w:rPr>
          <w:rFonts w:ascii="游明朝" w:eastAsia="游明朝" w:hAnsi="游明朝" w:hint="eastAsia"/>
          <w:szCs w:val="21"/>
        </w:rPr>
        <w:t>ストッキング（ソックス）の上にテープを巻く場合、そのテープ等の色はストッキング（ソックス）の色と同じものに限る。</w:t>
      </w:r>
    </w:p>
    <w:p w:rsidR="00A639BD" w:rsidRPr="00972358" w:rsidRDefault="00A04387" w:rsidP="0022166B">
      <w:pPr>
        <w:pStyle w:val="aa"/>
        <w:numPr>
          <w:ilvl w:val="0"/>
          <w:numId w:val="8"/>
        </w:numPr>
        <w:ind w:leftChars="0"/>
        <w:rPr>
          <w:rFonts w:ascii="游明朝" w:eastAsia="游明朝" w:hAnsi="游明朝"/>
        </w:rPr>
      </w:pPr>
      <w:r w:rsidRPr="00972358">
        <w:rPr>
          <w:rFonts w:ascii="游明朝" w:eastAsia="游明朝" w:hAnsi="游明朝" w:hint="eastAsia"/>
        </w:rPr>
        <w:t>試合時間</w:t>
      </w:r>
    </w:p>
    <w:p w:rsidR="0022166B" w:rsidRPr="00972358" w:rsidRDefault="00A639BD" w:rsidP="00A639BD">
      <w:pPr>
        <w:pStyle w:val="aa"/>
        <w:ind w:leftChars="0"/>
        <w:rPr>
          <w:rFonts w:ascii="游明朝" w:eastAsia="游明朝" w:hAnsi="游明朝"/>
        </w:rPr>
      </w:pPr>
      <w:r w:rsidRPr="00972358">
        <w:rPr>
          <w:rFonts w:ascii="游明朝" w:eastAsia="游明朝" w:hAnsi="游明朝" w:hint="eastAsia"/>
        </w:rPr>
        <w:t>1回戦・準決勝</w:t>
      </w:r>
      <w:r w:rsidR="002F66CB">
        <w:rPr>
          <w:rFonts w:ascii="游明朝" w:eastAsia="游明朝" w:hAnsi="游明朝" w:hint="eastAsia"/>
        </w:rPr>
        <w:t>・3位決定戦</w:t>
      </w:r>
      <w:r w:rsidRPr="00972358">
        <w:rPr>
          <w:rFonts w:ascii="游明朝" w:eastAsia="游明朝" w:hAnsi="游明朝" w:hint="eastAsia"/>
        </w:rPr>
        <w:t xml:space="preserve"> </w:t>
      </w:r>
      <w:r w:rsidR="008A09E6" w:rsidRPr="00972358">
        <w:rPr>
          <w:rFonts w:ascii="游明朝" w:eastAsia="游明朝" w:hAnsi="游明朝" w:hint="eastAsia"/>
        </w:rPr>
        <w:t>６０</w:t>
      </w:r>
      <w:r w:rsidR="009E67C1" w:rsidRPr="00972358">
        <w:rPr>
          <w:rFonts w:ascii="游明朝" w:eastAsia="游明朝" w:hAnsi="游明朝" w:hint="eastAsia"/>
        </w:rPr>
        <w:t>分とする</w:t>
      </w:r>
    </w:p>
    <w:p w:rsidR="00972358" w:rsidRPr="00972358" w:rsidRDefault="00972358" w:rsidP="00A639BD">
      <w:pPr>
        <w:pStyle w:val="aa"/>
        <w:ind w:leftChars="0"/>
        <w:rPr>
          <w:rFonts w:ascii="游明朝" w:eastAsia="游明朝" w:hAnsi="游明朝"/>
        </w:rPr>
      </w:pPr>
      <w:r w:rsidRPr="00972358">
        <w:rPr>
          <w:rFonts w:ascii="游明朝" w:eastAsia="游明朝" w:hAnsi="游明朝" w:hint="eastAsia"/>
        </w:rPr>
        <w:t>決勝戦 80分とする</w:t>
      </w:r>
    </w:p>
    <w:p w:rsidR="00972358" w:rsidRPr="00972358" w:rsidRDefault="00AF1A0B" w:rsidP="00972358">
      <w:pPr>
        <w:pStyle w:val="aa"/>
        <w:ind w:leftChars="0"/>
        <w:rPr>
          <w:rFonts w:ascii="游明朝" w:eastAsia="游明朝" w:hAnsi="游明朝"/>
          <w:szCs w:val="21"/>
        </w:rPr>
      </w:pPr>
      <w:r w:rsidRPr="00972358">
        <w:rPr>
          <w:rFonts w:ascii="游明朝" w:eastAsia="游明朝" w:hAnsi="游明朝" w:hint="eastAsia"/>
          <w:szCs w:val="21"/>
        </w:rPr>
        <w:t>ハーフタイムのインターバル（前半終了から後半開始まで）：原則</w:t>
      </w:r>
      <w:r w:rsidR="00A54C0B" w:rsidRPr="00972358">
        <w:rPr>
          <w:rFonts w:ascii="游明朝" w:eastAsia="游明朝" w:hAnsi="游明朝" w:hint="eastAsia"/>
          <w:szCs w:val="21"/>
        </w:rPr>
        <w:t>１０</w:t>
      </w:r>
      <w:r w:rsidRPr="00972358">
        <w:rPr>
          <w:rFonts w:ascii="游明朝" w:eastAsia="游明朝" w:hAnsi="游明朝" w:hint="eastAsia"/>
          <w:szCs w:val="21"/>
        </w:rPr>
        <w:t>分間</w:t>
      </w:r>
    </w:p>
    <w:p w:rsidR="00972358" w:rsidRPr="00972358" w:rsidRDefault="009E67C1" w:rsidP="00972358">
      <w:pPr>
        <w:pStyle w:val="aa"/>
        <w:ind w:leftChars="0"/>
        <w:rPr>
          <w:rFonts w:ascii="游明朝" w:eastAsia="游明朝" w:hAnsi="游明朝"/>
        </w:rPr>
      </w:pPr>
      <w:r w:rsidRPr="00972358">
        <w:rPr>
          <w:rFonts w:ascii="游明朝" w:eastAsia="游明朝" w:hAnsi="游明朝" w:hint="eastAsia"/>
        </w:rPr>
        <w:t>試合の勝敗の決定する方法（試合時間内に勝敗が決しない場合）</w:t>
      </w:r>
    </w:p>
    <w:p w:rsidR="00972358" w:rsidRDefault="009E67C1" w:rsidP="00972358">
      <w:pPr>
        <w:pStyle w:val="aa"/>
        <w:ind w:leftChars="0"/>
        <w:rPr>
          <w:rFonts w:ascii="游明朝" w:eastAsia="游明朝" w:hAnsi="游明朝"/>
        </w:rPr>
      </w:pPr>
      <w:r w:rsidRPr="00972358">
        <w:rPr>
          <w:rFonts w:ascii="游明朝" w:eastAsia="游明朝" w:hAnsi="游明朝" w:hint="eastAsia"/>
        </w:rPr>
        <w:t>２０分の延長戦を行い、なお決しない場合は</w:t>
      </w:r>
      <w:r w:rsidR="00A54C0B" w:rsidRPr="00972358">
        <w:rPr>
          <w:rFonts w:ascii="游明朝" w:eastAsia="游明朝" w:hAnsi="游明朝" w:hint="eastAsia"/>
        </w:rPr>
        <w:t>ＰＫ</w:t>
      </w:r>
      <w:r w:rsidRPr="00972358">
        <w:rPr>
          <w:rFonts w:ascii="游明朝" w:eastAsia="游明朝" w:hAnsi="游明朝" w:hint="eastAsia"/>
        </w:rPr>
        <w:t>方式により勝者を決定する。</w:t>
      </w:r>
    </w:p>
    <w:p w:rsidR="007E2C0D" w:rsidRDefault="003D2615" w:rsidP="003D2615">
      <w:pPr>
        <w:pStyle w:val="aa"/>
        <w:numPr>
          <w:ilvl w:val="0"/>
          <w:numId w:val="8"/>
        </w:numPr>
        <w:ind w:leftChars="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熱中症対策</w:t>
      </w:r>
    </w:p>
    <w:p w:rsidR="003D2615" w:rsidRDefault="003D2615" w:rsidP="003D2615">
      <w:pPr>
        <w:pStyle w:val="aa"/>
        <w:numPr>
          <w:ilvl w:val="0"/>
          <w:numId w:val="17"/>
        </w:numPr>
        <w:ind w:leftChars="0"/>
        <w:rPr>
          <w:rFonts w:ascii="游明朝" w:eastAsia="游明朝" w:hAnsi="游明朝"/>
        </w:rPr>
      </w:pPr>
      <w:r w:rsidRPr="003D2615">
        <w:rPr>
          <w:rFonts w:ascii="游明朝" w:eastAsia="游明朝" w:hAnsi="游明朝" w:hint="eastAsia"/>
        </w:rPr>
        <w:t xml:space="preserve">WBGT=31℃以上の場合は、試合を中止または延期する。 </w:t>
      </w:r>
    </w:p>
    <w:p w:rsidR="003D2615" w:rsidRDefault="003D2615" w:rsidP="003D2615">
      <w:pPr>
        <w:pStyle w:val="aa"/>
        <w:ind w:leftChars="0" w:left="1260"/>
        <w:rPr>
          <w:rFonts w:ascii="游明朝" w:eastAsia="游明朝" w:hAnsi="游明朝"/>
        </w:rPr>
      </w:pPr>
      <w:r w:rsidRPr="003D2615">
        <w:rPr>
          <w:rFonts w:ascii="游明朝" w:eastAsia="游明朝" w:hAnsi="游明朝" w:hint="eastAsia"/>
        </w:rPr>
        <w:t>やむを得ず行う場合は『JFA熱中症対策※1&lt;A+B &gt;』を講じた上で、Cooling Breakを行う</w:t>
      </w:r>
      <w:r>
        <w:rPr>
          <w:rFonts w:ascii="游明朝" w:eastAsia="游明朝" w:hAnsi="游明朝" w:hint="eastAsia"/>
        </w:rPr>
        <w:t>。</w:t>
      </w:r>
    </w:p>
    <w:p w:rsidR="003D2615" w:rsidRDefault="003D2615" w:rsidP="003D2615">
      <w:pPr>
        <w:pStyle w:val="aa"/>
        <w:numPr>
          <w:ilvl w:val="0"/>
          <w:numId w:val="17"/>
        </w:numPr>
        <w:ind w:leftChars="0"/>
        <w:rPr>
          <w:rFonts w:ascii="游明朝" w:eastAsia="游明朝" w:hAnsi="游明朝"/>
        </w:rPr>
      </w:pPr>
      <w:r w:rsidRPr="003D2615">
        <w:rPr>
          <w:rFonts w:ascii="游明朝" w:eastAsia="游明朝" w:hAnsi="游明朝" w:hint="eastAsia"/>
        </w:rPr>
        <w:t>WBGT=28℃以上の場合は、Cooling Breakを行う</w:t>
      </w:r>
      <w:r>
        <w:rPr>
          <w:rFonts w:ascii="游明朝" w:eastAsia="游明朝" w:hAnsi="游明朝" w:hint="eastAsia"/>
        </w:rPr>
        <w:t>。</w:t>
      </w:r>
    </w:p>
    <w:p w:rsidR="003D2615" w:rsidRPr="00972358" w:rsidRDefault="003D2615" w:rsidP="003D2615">
      <w:pPr>
        <w:pStyle w:val="aa"/>
        <w:numPr>
          <w:ilvl w:val="0"/>
          <w:numId w:val="17"/>
        </w:numPr>
        <w:ind w:leftChars="0"/>
        <w:rPr>
          <w:rFonts w:ascii="游明朝" w:eastAsia="游明朝" w:hAnsi="游明朝"/>
        </w:rPr>
      </w:pPr>
      <w:r w:rsidRPr="003D2615">
        <w:rPr>
          <w:rFonts w:ascii="游明朝" w:eastAsia="游明朝" w:hAnsi="游明朝" w:hint="eastAsia"/>
        </w:rPr>
        <w:t>WBGT=25℃以上の場合は、飲水タイムを行う</w:t>
      </w:r>
      <w:r>
        <w:rPr>
          <w:rFonts w:ascii="游明朝" w:eastAsia="游明朝" w:hAnsi="游明朝" w:hint="eastAsia"/>
        </w:rPr>
        <w:t>。</w:t>
      </w:r>
    </w:p>
    <w:p w:rsidR="00972358" w:rsidRPr="00972358" w:rsidRDefault="008B00AC" w:rsidP="00972358">
      <w:pPr>
        <w:pStyle w:val="aa"/>
        <w:numPr>
          <w:ilvl w:val="0"/>
          <w:numId w:val="8"/>
        </w:numPr>
        <w:ind w:leftChars="0"/>
        <w:rPr>
          <w:rFonts w:ascii="游明朝" w:eastAsia="游明朝" w:hAnsi="游明朝"/>
        </w:rPr>
      </w:pPr>
      <w:r w:rsidRPr="00972358">
        <w:rPr>
          <w:rFonts w:ascii="游明朝" w:eastAsia="游明朝" w:hAnsi="游明朝" w:hint="eastAsia"/>
        </w:rPr>
        <w:t>マッチコー</w:t>
      </w:r>
      <w:r w:rsidR="00CF72B9" w:rsidRPr="00972358">
        <w:rPr>
          <w:rFonts w:ascii="游明朝" w:eastAsia="游明朝" w:hAnsi="游明朝" w:hint="eastAsia"/>
        </w:rPr>
        <w:t>ディネーションミ</w:t>
      </w:r>
      <w:r w:rsidRPr="00972358">
        <w:rPr>
          <w:rFonts w:ascii="游明朝" w:eastAsia="游明朝" w:hAnsi="游明朝" w:hint="eastAsia"/>
        </w:rPr>
        <w:t>ー</w:t>
      </w:r>
      <w:r w:rsidR="00CF72B9" w:rsidRPr="00972358">
        <w:rPr>
          <w:rFonts w:ascii="游明朝" w:eastAsia="游明朝" w:hAnsi="游明朝" w:hint="eastAsia"/>
        </w:rPr>
        <w:t>ティング</w:t>
      </w:r>
    </w:p>
    <w:p w:rsidR="00A04387" w:rsidRPr="00972358" w:rsidRDefault="00CF72B9" w:rsidP="00972358">
      <w:pPr>
        <w:pStyle w:val="aa"/>
        <w:ind w:leftChars="0"/>
        <w:rPr>
          <w:rFonts w:ascii="游明朝" w:eastAsia="游明朝" w:hAnsi="游明朝"/>
        </w:rPr>
      </w:pPr>
      <w:r w:rsidRPr="00972358">
        <w:rPr>
          <w:rFonts w:ascii="游明朝" w:eastAsia="游明朝" w:hAnsi="游明朝" w:hint="eastAsia"/>
        </w:rPr>
        <w:t>各試合開始時間の７０</w:t>
      </w:r>
      <w:r w:rsidR="00A04387" w:rsidRPr="00972358">
        <w:rPr>
          <w:rFonts w:ascii="游明朝" w:eastAsia="游明朝" w:hAnsi="游明朝" w:hint="eastAsia"/>
        </w:rPr>
        <w:t>分前に実施</w:t>
      </w:r>
    </w:p>
    <w:p w:rsidR="00972358" w:rsidRPr="00972358" w:rsidRDefault="00A04387" w:rsidP="00972358">
      <w:pPr>
        <w:pStyle w:val="aa"/>
        <w:numPr>
          <w:ilvl w:val="0"/>
          <w:numId w:val="2"/>
        </w:numPr>
        <w:ind w:leftChars="0"/>
        <w:rPr>
          <w:rFonts w:ascii="游明朝" w:eastAsia="游明朝" w:hAnsi="游明朝"/>
        </w:rPr>
      </w:pPr>
      <w:r w:rsidRPr="00972358">
        <w:rPr>
          <w:rFonts w:ascii="游明朝" w:eastAsia="游明朝" w:hAnsi="游明朝" w:hint="eastAsia"/>
        </w:rPr>
        <w:t>懲罰</w:t>
      </w:r>
    </w:p>
    <w:p w:rsidR="00972358" w:rsidRPr="00972358" w:rsidRDefault="00A04387" w:rsidP="00972358">
      <w:pPr>
        <w:pStyle w:val="aa"/>
        <w:numPr>
          <w:ilvl w:val="0"/>
          <w:numId w:val="13"/>
        </w:numPr>
        <w:ind w:leftChars="0"/>
        <w:rPr>
          <w:rFonts w:ascii="游明朝" w:eastAsia="游明朝" w:hAnsi="游明朝"/>
        </w:rPr>
      </w:pPr>
      <w:r w:rsidRPr="00972358">
        <w:rPr>
          <w:rFonts w:ascii="游明朝" w:eastAsia="游明朝" w:hAnsi="游明朝" w:hint="eastAsia"/>
        </w:rPr>
        <w:t>本大会の</w:t>
      </w:r>
      <w:r w:rsidR="00A54C0B" w:rsidRPr="00972358">
        <w:rPr>
          <w:rFonts w:ascii="游明朝" w:eastAsia="游明朝" w:hAnsi="游明朝" w:hint="eastAsia"/>
        </w:rPr>
        <w:t>都道府県</w:t>
      </w:r>
      <w:r w:rsidRPr="00972358">
        <w:rPr>
          <w:rFonts w:ascii="游明朝" w:eastAsia="游明朝" w:hAnsi="游明朝" w:hint="eastAsia"/>
        </w:rPr>
        <w:t>予選は懲罰規定上の同一競技会とみなし、</w:t>
      </w:r>
      <w:r w:rsidR="00A54C0B" w:rsidRPr="00972358">
        <w:rPr>
          <w:rFonts w:ascii="游明朝" w:eastAsia="游明朝" w:hAnsi="游明朝" w:hint="eastAsia"/>
        </w:rPr>
        <w:t>都道府県</w:t>
      </w:r>
      <w:r w:rsidRPr="00972358">
        <w:rPr>
          <w:rFonts w:ascii="游明朝" w:eastAsia="游明朝" w:hAnsi="游明朝" w:hint="eastAsia"/>
        </w:rPr>
        <w:t>予選終了時点で未消化の出場停止処分は本大会で順次消化する。ただし、警告の累積による場合は除く。</w:t>
      </w:r>
    </w:p>
    <w:p w:rsidR="00972358" w:rsidRPr="00972358" w:rsidRDefault="00A04387" w:rsidP="00972358">
      <w:pPr>
        <w:pStyle w:val="aa"/>
        <w:numPr>
          <w:ilvl w:val="0"/>
          <w:numId w:val="13"/>
        </w:numPr>
        <w:ind w:leftChars="0"/>
        <w:rPr>
          <w:rFonts w:ascii="游明朝" w:eastAsia="游明朝" w:hAnsi="游明朝"/>
        </w:rPr>
      </w:pPr>
      <w:r w:rsidRPr="00972358">
        <w:rPr>
          <w:rFonts w:ascii="游明朝" w:eastAsia="游明朝" w:hAnsi="游明朝" w:hint="eastAsia"/>
        </w:rPr>
        <w:t>本大会は、本協会</w:t>
      </w:r>
      <w:r w:rsidR="00627124" w:rsidRPr="00972358">
        <w:rPr>
          <w:rFonts w:ascii="游明朝" w:eastAsia="游明朝" w:hAnsi="游明朝" w:hint="eastAsia"/>
        </w:rPr>
        <w:t>「懲罰</w:t>
      </w:r>
      <w:r w:rsidR="008B00AC" w:rsidRPr="00972358">
        <w:rPr>
          <w:rFonts w:ascii="游明朝" w:eastAsia="游明朝" w:hAnsi="游明朝" w:hint="eastAsia"/>
        </w:rPr>
        <w:t>規程</w:t>
      </w:r>
      <w:r w:rsidR="00627124" w:rsidRPr="00972358">
        <w:rPr>
          <w:rFonts w:ascii="游明朝" w:eastAsia="游明朝" w:hAnsi="游明朝" w:hint="eastAsia"/>
        </w:rPr>
        <w:t>」に則り、大会規律委員会を設ける。</w:t>
      </w:r>
    </w:p>
    <w:p w:rsidR="00972358" w:rsidRPr="00972358" w:rsidRDefault="00627124" w:rsidP="00972358">
      <w:pPr>
        <w:pStyle w:val="aa"/>
        <w:numPr>
          <w:ilvl w:val="0"/>
          <w:numId w:val="13"/>
        </w:numPr>
        <w:ind w:leftChars="0"/>
        <w:rPr>
          <w:rFonts w:ascii="游明朝" w:eastAsia="游明朝" w:hAnsi="游明朝"/>
        </w:rPr>
      </w:pPr>
      <w:r w:rsidRPr="00972358">
        <w:rPr>
          <w:rFonts w:ascii="游明朝" w:eastAsia="游明朝" w:hAnsi="游明朝" w:hint="eastAsia"/>
        </w:rPr>
        <w:t>大会規律委員会の委員長は東海</w:t>
      </w:r>
      <w:r w:rsidR="00A54C0B" w:rsidRPr="00972358">
        <w:rPr>
          <w:rFonts w:ascii="游明朝" w:eastAsia="游明朝" w:hAnsi="游明朝" w:hint="eastAsia"/>
        </w:rPr>
        <w:t>サッカー協会</w:t>
      </w:r>
      <w:r w:rsidRPr="00972358">
        <w:rPr>
          <w:rFonts w:ascii="游明朝" w:eastAsia="游明朝" w:hAnsi="游明朝" w:hint="eastAsia"/>
        </w:rPr>
        <w:t>女子委員長とし、委員については委員長が決定する。</w:t>
      </w:r>
    </w:p>
    <w:p w:rsidR="00972358" w:rsidRPr="00972358" w:rsidRDefault="00627124" w:rsidP="00972358">
      <w:pPr>
        <w:pStyle w:val="aa"/>
        <w:numPr>
          <w:ilvl w:val="0"/>
          <w:numId w:val="13"/>
        </w:numPr>
        <w:ind w:leftChars="0"/>
        <w:rPr>
          <w:rFonts w:ascii="游明朝" w:eastAsia="游明朝" w:hAnsi="游明朝"/>
        </w:rPr>
      </w:pPr>
      <w:r w:rsidRPr="00972358">
        <w:rPr>
          <w:rFonts w:ascii="游明朝" w:eastAsia="游明朝" w:hAnsi="游明朝" w:hint="eastAsia"/>
        </w:rPr>
        <w:t>本大会期間中に警告を２回受けた選手は、次の１試合に出場できない。</w:t>
      </w:r>
    </w:p>
    <w:p w:rsidR="00627124" w:rsidRPr="00972358" w:rsidRDefault="00627124" w:rsidP="00972358">
      <w:pPr>
        <w:pStyle w:val="aa"/>
        <w:numPr>
          <w:ilvl w:val="0"/>
          <w:numId w:val="13"/>
        </w:numPr>
        <w:ind w:leftChars="0"/>
        <w:rPr>
          <w:rFonts w:ascii="游明朝" w:eastAsia="游明朝" w:hAnsi="游明朝"/>
        </w:rPr>
      </w:pPr>
      <w:r w:rsidRPr="00972358">
        <w:rPr>
          <w:rFonts w:ascii="游明朝" w:eastAsia="游明朝" w:hAnsi="游明朝" w:hint="eastAsia"/>
        </w:rPr>
        <w:t>本大会において退場を命じられた選手は、自動的に次の1試合に出場できず、それ以降の処置については大会規律委員会において決定する。</w:t>
      </w:r>
    </w:p>
    <w:p w:rsidR="00F70653" w:rsidRPr="00972358" w:rsidRDefault="00627124" w:rsidP="00641D8E">
      <w:pPr>
        <w:ind w:left="1260" w:hangingChars="600" w:hanging="1260"/>
        <w:rPr>
          <w:rFonts w:ascii="游明朝" w:eastAsia="游明朝" w:hAnsi="游明朝"/>
        </w:rPr>
      </w:pPr>
      <w:r w:rsidRPr="00972358">
        <w:rPr>
          <w:rFonts w:ascii="游明朝" w:eastAsia="游明朝" w:hAnsi="游明朝" w:hint="eastAsia"/>
        </w:rPr>
        <w:t xml:space="preserve">　（６）</w:t>
      </w:r>
      <w:r w:rsidR="000C184C" w:rsidRPr="00972358">
        <w:rPr>
          <w:rFonts w:ascii="游明朝" w:eastAsia="游明朝" w:hAnsi="游明朝" w:hint="eastAsia"/>
        </w:rPr>
        <w:t>本実施要項</w:t>
      </w:r>
      <w:r w:rsidR="00214151" w:rsidRPr="00972358">
        <w:rPr>
          <w:rFonts w:ascii="游明朝" w:eastAsia="游明朝" w:hAnsi="游明朝" w:hint="eastAsia"/>
        </w:rPr>
        <w:t>に記載事項にない懲罰に関する事項は、大会規律委員会にて決定</w:t>
      </w:r>
      <w:r w:rsidR="00FD06F1" w:rsidRPr="00972358">
        <w:rPr>
          <w:rFonts w:ascii="游明朝" w:eastAsia="游明朝" w:hAnsi="游明朝" w:hint="eastAsia"/>
        </w:rPr>
        <w:t>する</w:t>
      </w:r>
    </w:p>
    <w:p w:rsidR="00475E1C" w:rsidRDefault="00F70653" w:rsidP="00641D8E">
      <w:pPr>
        <w:pStyle w:val="aa"/>
        <w:numPr>
          <w:ilvl w:val="0"/>
          <w:numId w:val="2"/>
        </w:numPr>
        <w:ind w:leftChars="0"/>
        <w:rPr>
          <w:rFonts w:ascii="游明朝" w:eastAsia="游明朝" w:hAnsi="游明朝"/>
        </w:rPr>
      </w:pPr>
      <w:r w:rsidRPr="00972358">
        <w:rPr>
          <w:rFonts w:ascii="游明朝" w:eastAsia="游明朝" w:hAnsi="游明朝" w:hint="eastAsia"/>
        </w:rPr>
        <w:t>大会参加料</w:t>
      </w:r>
    </w:p>
    <w:p w:rsidR="003D2615" w:rsidRPr="00972358" w:rsidRDefault="003D2615" w:rsidP="003D2615">
      <w:pPr>
        <w:pStyle w:val="aa"/>
        <w:ind w:leftChars="0" w:left="420"/>
        <w:rPr>
          <w:rFonts w:ascii="游明朝" w:eastAsia="游明朝" w:hAnsi="游明朝"/>
        </w:rPr>
      </w:pPr>
    </w:p>
    <w:p w:rsidR="00972358" w:rsidRPr="00972358" w:rsidRDefault="00F70653" w:rsidP="002807E7">
      <w:pPr>
        <w:pStyle w:val="aa"/>
        <w:numPr>
          <w:ilvl w:val="0"/>
          <w:numId w:val="2"/>
        </w:numPr>
        <w:ind w:leftChars="0"/>
        <w:rPr>
          <w:rFonts w:ascii="游明朝" w:eastAsia="游明朝" w:hAnsi="游明朝"/>
        </w:rPr>
      </w:pPr>
      <w:r w:rsidRPr="00972358">
        <w:rPr>
          <w:rFonts w:ascii="游明朝" w:eastAsia="游明朝" w:hAnsi="游明朝" w:hint="eastAsia"/>
        </w:rPr>
        <w:lastRenderedPageBreak/>
        <w:t>傷害補償</w:t>
      </w:r>
    </w:p>
    <w:p w:rsidR="002807E7" w:rsidRPr="00972358" w:rsidRDefault="00F70653" w:rsidP="00972358">
      <w:pPr>
        <w:pStyle w:val="aa"/>
        <w:ind w:leftChars="0" w:left="420"/>
        <w:rPr>
          <w:rFonts w:ascii="游明朝" w:eastAsia="游明朝" w:hAnsi="游明朝"/>
        </w:rPr>
      </w:pPr>
      <w:r w:rsidRPr="00972358">
        <w:rPr>
          <w:rFonts w:ascii="游明朝" w:eastAsia="游明朝" w:hAnsi="游明朝" w:hint="eastAsia"/>
        </w:rPr>
        <w:t>チームの</w:t>
      </w:r>
      <w:r w:rsidR="007E6AA1" w:rsidRPr="00972358">
        <w:rPr>
          <w:rFonts w:ascii="游明朝" w:eastAsia="游明朝" w:hAnsi="游明朝" w:hint="eastAsia"/>
        </w:rPr>
        <w:t>責任において傷害保険に加入すること。</w:t>
      </w:r>
    </w:p>
    <w:p w:rsidR="00972358" w:rsidRPr="00972358" w:rsidRDefault="00135C4B" w:rsidP="002807E7">
      <w:pPr>
        <w:pStyle w:val="aa"/>
        <w:numPr>
          <w:ilvl w:val="0"/>
          <w:numId w:val="2"/>
        </w:numPr>
        <w:ind w:leftChars="0"/>
        <w:rPr>
          <w:rFonts w:ascii="游明朝" w:eastAsia="游明朝" w:hAnsi="游明朝"/>
        </w:rPr>
      </w:pPr>
      <w:r w:rsidRPr="00972358">
        <w:rPr>
          <w:rFonts w:ascii="游明朝" w:eastAsia="游明朝" w:hAnsi="游明朝" w:hint="eastAsia"/>
        </w:rPr>
        <w:t>選手証</w:t>
      </w:r>
    </w:p>
    <w:p w:rsidR="00972358" w:rsidRPr="00972358" w:rsidRDefault="004F3E52" w:rsidP="00972358">
      <w:pPr>
        <w:pStyle w:val="aa"/>
        <w:ind w:leftChars="0" w:left="420"/>
        <w:rPr>
          <w:rFonts w:ascii="游明朝" w:eastAsia="游明朝" w:hAnsi="游明朝"/>
        </w:rPr>
      </w:pPr>
      <w:r w:rsidRPr="00972358">
        <w:rPr>
          <w:rFonts w:ascii="游明朝" w:eastAsia="游明朝" w:hAnsi="游明朝" w:hint="eastAsia"/>
        </w:rPr>
        <w:t>201</w:t>
      </w:r>
      <w:r w:rsidR="008A09E6" w:rsidRPr="00972358">
        <w:rPr>
          <w:rFonts w:ascii="游明朝" w:eastAsia="游明朝" w:hAnsi="游明朝" w:hint="eastAsia"/>
        </w:rPr>
        <w:t>8</w:t>
      </w:r>
      <w:r w:rsidRPr="00972358">
        <w:rPr>
          <w:rFonts w:ascii="游明朝" w:eastAsia="游明朝" w:hAnsi="游明朝" w:hint="eastAsia"/>
        </w:rPr>
        <w:t>年度</w:t>
      </w:r>
      <w:r w:rsidR="00135C4B" w:rsidRPr="00972358">
        <w:rPr>
          <w:rFonts w:ascii="游明朝" w:eastAsia="游明朝" w:hAnsi="游明朝" w:hint="eastAsia"/>
        </w:rPr>
        <w:t>選手証（</w:t>
      </w:r>
      <w:r w:rsidR="00167C27" w:rsidRPr="00972358">
        <w:rPr>
          <w:rFonts w:ascii="游明朝" w:eastAsia="游明朝" w:hAnsi="游明朝" w:hint="eastAsia"/>
        </w:rPr>
        <w:t>顔写真添付</w:t>
      </w:r>
      <w:r w:rsidR="00135C4B" w:rsidRPr="00972358">
        <w:rPr>
          <w:rFonts w:ascii="游明朝" w:eastAsia="游明朝" w:hAnsi="游明朝" w:hint="eastAsia"/>
        </w:rPr>
        <w:t>）を持参すること</w:t>
      </w:r>
      <w:r w:rsidR="00167C27" w:rsidRPr="00972358">
        <w:rPr>
          <w:rFonts w:ascii="游明朝" w:eastAsia="游明朝" w:hAnsi="游明朝" w:hint="eastAsia"/>
        </w:rPr>
        <w:t>。電子登録証も可。</w:t>
      </w:r>
    </w:p>
    <w:p w:rsidR="00972358" w:rsidRPr="00972358" w:rsidRDefault="00CF72B9" w:rsidP="00972358">
      <w:pPr>
        <w:pStyle w:val="aa"/>
        <w:ind w:leftChars="0" w:left="420"/>
        <w:rPr>
          <w:rFonts w:ascii="游明朝" w:eastAsia="游明朝" w:hAnsi="游明朝"/>
          <w:u w:val="single"/>
        </w:rPr>
      </w:pPr>
      <w:r w:rsidRPr="00972358">
        <w:rPr>
          <w:rFonts w:ascii="游明朝" w:eastAsia="游明朝" w:hAnsi="游明朝" w:hint="eastAsia"/>
          <w:u w:val="single"/>
        </w:rPr>
        <w:t>試合前に本部にて、提出・確認を行います。</w:t>
      </w:r>
    </w:p>
    <w:p w:rsidR="00972358" w:rsidRPr="00972358" w:rsidRDefault="007E6AA1" w:rsidP="00972358">
      <w:pPr>
        <w:pStyle w:val="aa"/>
        <w:numPr>
          <w:ilvl w:val="0"/>
          <w:numId w:val="14"/>
        </w:numPr>
        <w:ind w:leftChars="0" w:left="426" w:hanging="426"/>
        <w:rPr>
          <w:rFonts w:ascii="游明朝" w:eastAsia="游明朝" w:hAnsi="游明朝"/>
        </w:rPr>
      </w:pPr>
      <w:r w:rsidRPr="00972358">
        <w:rPr>
          <w:rFonts w:ascii="游明朝" w:eastAsia="游明朝" w:hAnsi="游明朝" w:hint="eastAsia"/>
        </w:rPr>
        <w:t>その他</w:t>
      </w:r>
    </w:p>
    <w:p w:rsidR="00972358" w:rsidRPr="00972358" w:rsidRDefault="007E6AA1" w:rsidP="00972358">
      <w:pPr>
        <w:pStyle w:val="aa"/>
        <w:numPr>
          <w:ilvl w:val="0"/>
          <w:numId w:val="15"/>
        </w:numPr>
        <w:ind w:leftChars="0"/>
        <w:rPr>
          <w:rFonts w:ascii="游明朝" w:eastAsia="游明朝" w:hAnsi="游明朝"/>
        </w:rPr>
      </w:pPr>
      <w:r w:rsidRPr="00972358">
        <w:rPr>
          <w:rFonts w:ascii="游明朝" w:eastAsia="游明朝" w:hAnsi="游明朝" w:hint="eastAsia"/>
        </w:rPr>
        <w:t>大会要項に規定されていない事項について</w:t>
      </w:r>
      <w:r w:rsidR="00135C4B" w:rsidRPr="00972358">
        <w:rPr>
          <w:rFonts w:ascii="游明朝" w:eastAsia="游明朝" w:hAnsi="游明朝" w:hint="eastAsia"/>
        </w:rPr>
        <w:t>は女子委員会において協議の上</w:t>
      </w:r>
    </w:p>
    <w:p w:rsidR="00972358" w:rsidRPr="00972358" w:rsidRDefault="00135C4B" w:rsidP="00972358">
      <w:pPr>
        <w:pStyle w:val="aa"/>
        <w:ind w:leftChars="0" w:left="846"/>
        <w:rPr>
          <w:rFonts w:ascii="游明朝" w:eastAsia="游明朝" w:hAnsi="游明朝"/>
        </w:rPr>
      </w:pPr>
      <w:r w:rsidRPr="00972358">
        <w:rPr>
          <w:rFonts w:ascii="游明朝" w:eastAsia="游明朝" w:hAnsi="游明朝" w:hint="eastAsia"/>
        </w:rPr>
        <w:t>決定する。</w:t>
      </w:r>
    </w:p>
    <w:p w:rsidR="00053DAD" w:rsidRPr="00972358" w:rsidRDefault="00135C4B" w:rsidP="008A09E6">
      <w:pPr>
        <w:pStyle w:val="aa"/>
        <w:numPr>
          <w:ilvl w:val="0"/>
          <w:numId w:val="15"/>
        </w:numPr>
        <w:ind w:leftChars="0"/>
        <w:rPr>
          <w:rFonts w:ascii="游明朝" w:eastAsia="游明朝" w:hAnsi="游明朝"/>
        </w:rPr>
      </w:pPr>
      <w:r w:rsidRPr="00972358">
        <w:rPr>
          <w:rFonts w:ascii="游明朝" w:eastAsia="游明朝" w:hAnsi="游明朝" w:hint="eastAsia"/>
        </w:rPr>
        <w:t>本大会</w:t>
      </w:r>
      <w:r w:rsidR="00A54C0B" w:rsidRPr="00972358">
        <w:rPr>
          <w:rFonts w:ascii="游明朝" w:eastAsia="游明朝" w:hAnsi="游明朝" w:hint="eastAsia"/>
        </w:rPr>
        <w:t>の</w:t>
      </w:r>
      <w:r w:rsidR="00972358" w:rsidRPr="00972358">
        <w:rPr>
          <w:rFonts w:ascii="游明朝" w:eastAsia="游明朝" w:hAnsi="游明朝" w:hint="eastAsia"/>
        </w:rPr>
        <w:t>1位チームは東海大会に出場</w:t>
      </w:r>
    </w:p>
    <w:p w:rsidR="002807E7" w:rsidRPr="00972358" w:rsidRDefault="002807E7" w:rsidP="002807E7">
      <w:pPr>
        <w:numPr>
          <w:ilvl w:val="0"/>
          <w:numId w:val="4"/>
        </w:numPr>
        <w:snapToGrid w:val="0"/>
        <w:rPr>
          <w:rFonts w:ascii="游明朝" w:eastAsia="游明朝" w:hAnsi="游明朝"/>
          <w:color w:val="000000"/>
        </w:rPr>
      </w:pPr>
      <w:r w:rsidRPr="00972358">
        <w:rPr>
          <w:rFonts w:ascii="游明朝" w:eastAsia="游明朝" w:hAnsi="游明朝" w:hint="eastAsia"/>
          <w:color w:val="000000"/>
        </w:rPr>
        <w:t>大会事務局</w:t>
      </w:r>
    </w:p>
    <w:p w:rsidR="00AD4033" w:rsidRPr="00972358" w:rsidRDefault="00AD4033" w:rsidP="00AD4033">
      <w:pPr>
        <w:pStyle w:val="aa"/>
        <w:tabs>
          <w:tab w:val="left" w:pos="1530"/>
        </w:tabs>
        <w:snapToGrid w:val="0"/>
        <w:ind w:leftChars="0" w:left="450"/>
        <w:jc w:val="left"/>
        <w:rPr>
          <w:rFonts w:ascii="游明朝" w:eastAsia="游明朝" w:hAnsi="游明朝"/>
        </w:rPr>
      </w:pPr>
      <w:r w:rsidRPr="00972358">
        <w:rPr>
          <w:rFonts w:ascii="游明朝" w:eastAsia="游明朝" w:hAnsi="游明朝" w:hint="eastAsia"/>
        </w:rPr>
        <w:t>岐阜県サッカー女子委員会U15部会チーフ：亀井 博之</w:t>
      </w:r>
    </w:p>
    <w:p w:rsidR="00AD4033" w:rsidRPr="00972358" w:rsidRDefault="00AD4033" w:rsidP="00972358">
      <w:pPr>
        <w:pStyle w:val="aa"/>
        <w:snapToGrid w:val="0"/>
        <w:ind w:leftChars="0" w:left="450" w:firstLineChars="200" w:firstLine="420"/>
        <w:rPr>
          <w:rFonts w:ascii="游明朝" w:eastAsia="游明朝" w:hAnsi="游明朝"/>
        </w:rPr>
      </w:pPr>
      <w:r w:rsidRPr="00972358">
        <w:rPr>
          <w:rFonts w:ascii="游明朝" w:eastAsia="游明朝" w:hAnsi="游明朝" w:hint="eastAsia"/>
        </w:rPr>
        <w:t>TEL：</w:t>
      </w:r>
      <w:r w:rsidRPr="00972358">
        <w:rPr>
          <w:rFonts w:ascii="游明朝" w:eastAsia="游明朝" w:hAnsi="游明朝" w:cs="Arial"/>
          <w:color w:val="000000"/>
          <w:shd w:val="clear" w:color="auto" w:fill="FFFFFF"/>
        </w:rPr>
        <w:t>090-</w:t>
      </w:r>
      <w:r w:rsidRPr="00972358">
        <w:rPr>
          <w:rFonts w:ascii="游明朝" w:eastAsia="游明朝" w:hAnsi="游明朝" w:cs="Arial" w:hint="eastAsia"/>
          <w:color w:val="000000"/>
          <w:shd w:val="clear" w:color="auto" w:fill="FFFFFF"/>
        </w:rPr>
        <w:t>7604</w:t>
      </w:r>
      <w:r w:rsidRPr="00972358">
        <w:rPr>
          <w:rFonts w:ascii="游明朝" w:eastAsia="游明朝" w:hAnsi="游明朝" w:cs="Arial"/>
          <w:color w:val="000000"/>
          <w:shd w:val="clear" w:color="auto" w:fill="FFFFFF"/>
        </w:rPr>
        <w:t>-</w:t>
      </w:r>
      <w:r w:rsidRPr="00972358">
        <w:rPr>
          <w:rFonts w:ascii="游明朝" w:eastAsia="游明朝" w:hAnsi="游明朝" w:cs="Arial" w:hint="eastAsia"/>
          <w:color w:val="000000"/>
          <w:shd w:val="clear" w:color="auto" w:fill="FFFFFF"/>
        </w:rPr>
        <w:t>8762</w:t>
      </w:r>
      <w:r w:rsidRPr="00972358">
        <w:rPr>
          <w:rFonts w:ascii="游明朝" w:eastAsia="游明朝" w:hAnsi="游明朝" w:hint="eastAsia"/>
        </w:rPr>
        <w:t xml:space="preserve">  E-mail：</w:t>
      </w:r>
      <w:r w:rsidRPr="00972358">
        <w:rPr>
          <w:rFonts w:ascii="游明朝" w:eastAsia="游明朝" w:hAnsi="游明朝"/>
        </w:rPr>
        <w:t>fc.foresta.seki@gmail.com</w:t>
      </w:r>
    </w:p>
    <w:p w:rsidR="002807E7" w:rsidRPr="00972358" w:rsidRDefault="002807E7" w:rsidP="002807E7">
      <w:pPr>
        <w:numPr>
          <w:ilvl w:val="0"/>
          <w:numId w:val="4"/>
        </w:numPr>
        <w:snapToGrid w:val="0"/>
        <w:rPr>
          <w:rFonts w:ascii="游明朝" w:eastAsia="游明朝" w:hAnsi="游明朝"/>
          <w:color w:val="000000"/>
        </w:rPr>
      </w:pPr>
      <w:r w:rsidRPr="00972358">
        <w:rPr>
          <w:rFonts w:ascii="游明朝" w:eastAsia="游明朝" w:hAnsi="游明朝" w:hint="eastAsia"/>
          <w:color w:val="000000"/>
        </w:rPr>
        <w:t>大会責任者女子委員長</w:t>
      </w:r>
    </w:p>
    <w:p w:rsidR="00AD4033" w:rsidRPr="00972358" w:rsidRDefault="00AD4033" w:rsidP="00AD4033">
      <w:pPr>
        <w:pStyle w:val="aa"/>
        <w:tabs>
          <w:tab w:val="left" w:pos="1530"/>
        </w:tabs>
        <w:snapToGrid w:val="0"/>
        <w:ind w:leftChars="0" w:left="450"/>
        <w:jc w:val="left"/>
        <w:rPr>
          <w:rFonts w:ascii="游明朝" w:eastAsia="游明朝" w:hAnsi="游明朝" w:cs="Arial"/>
          <w:color w:val="000000"/>
          <w:shd w:val="clear" w:color="auto" w:fill="FFFFFF"/>
        </w:rPr>
      </w:pPr>
      <w:r w:rsidRPr="00972358">
        <w:rPr>
          <w:rFonts w:ascii="游明朝" w:eastAsia="游明朝" w:hAnsi="游明朝" w:hint="eastAsia"/>
          <w:sz w:val="20"/>
          <w:szCs w:val="20"/>
        </w:rPr>
        <w:t>(一財)岐阜県サッカー協会女子委員長</w:t>
      </w:r>
      <w:r w:rsidRPr="00972358">
        <w:rPr>
          <w:rFonts w:ascii="游明朝" w:eastAsia="游明朝" w:hAnsi="游明朝" w:hint="eastAsia"/>
        </w:rPr>
        <w:t>：</w:t>
      </w:r>
      <w:r w:rsidRPr="00972358">
        <w:rPr>
          <w:rStyle w:val="il"/>
          <w:rFonts w:ascii="游明朝" w:eastAsia="游明朝" w:hAnsi="游明朝" w:cs="Arial"/>
          <w:color w:val="000000"/>
          <w:shd w:val="clear" w:color="auto" w:fill="FFFFFF"/>
        </w:rPr>
        <w:t>堂本</w:t>
      </w:r>
      <w:r w:rsidRPr="00972358">
        <w:rPr>
          <w:rFonts w:ascii="游明朝" w:eastAsia="游明朝" w:hAnsi="游明朝" w:cs="Arial" w:hint="eastAsia"/>
          <w:color w:val="000000"/>
          <w:shd w:val="clear" w:color="auto" w:fill="FFFFFF"/>
        </w:rPr>
        <w:t xml:space="preserve"> </w:t>
      </w:r>
      <w:r w:rsidRPr="00972358">
        <w:rPr>
          <w:rFonts w:ascii="游明朝" w:eastAsia="游明朝" w:hAnsi="游明朝" w:cs="Arial"/>
          <w:color w:val="000000"/>
          <w:shd w:val="clear" w:color="auto" w:fill="FFFFFF"/>
        </w:rPr>
        <w:t>雅史</w:t>
      </w:r>
    </w:p>
    <w:p w:rsidR="002807E7" w:rsidRPr="00972358" w:rsidRDefault="00AD4033" w:rsidP="00AD4033">
      <w:pPr>
        <w:pStyle w:val="aa"/>
        <w:tabs>
          <w:tab w:val="left" w:pos="1530"/>
        </w:tabs>
        <w:snapToGrid w:val="0"/>
        <w:ind w:leftChars="0" w:left="450" w:firstLineChars="200" w:firstLine="420"/>
        <w:jc w:val="left"/>
        <w:rPr>
          <w:rFonts w:ascii="游明朝" w:eastAsia="游明朝" w:hAnsi="游明朝"/>
        </w:rPr>
      </w:pPr>
      <w:r w:rsidRPr="00972358">
        <w:rPr>
          <w:rFonts w:ascii="游明朝" w:eastAsia="游明朝" w:hAnsi="游明朝" w:hint="eastAsia"/>
        </w:rPr>
        <w:t>TEL：</w:t>
      </w:r>
      <w:r w:rsidRPr="00972358">
        <w:rPr>
          <w:rFonts w:ascii="游明朝" w:eastAsia="游明朝" w:hAnsi="游明朝" w:cs="Arial"/>
          <w:color w:val="000000"/>
          <w:shd w:val="clear" w:color="auto" w:fill="FFFFFF"/>
        </w:rPr>
        <w:t>090-5605-8605</w:t>
      </w:r>
      <w:r w:rsidRPr="00972358">
        <w:rPr>
          <w:rFonts w:ascii="游明朝" w:eastAsia="游明朝" w:hAnsi="游明朝" w:hint="eastAsia"/>
        </w:rPr>
        <w:t xml:space="preserve">  E-mail：</w:t>
      </w:r>
      <w:r w:rsidRPr="00972358">
        <w:rPr>
          <w:rFonts w:ascii="游明朝" w:eastAsia="游明朝" w:hAnsi="游明朝"/>
        </w:rPr>
        <w:t>d-mjhs@ccn4.aitai.ne.jp</w:t>
      </w:r>
    </w:p>
    <w:sectPr w:rsidR="002807E7" w:rsidRPr="00972358" w:rsidSect="00475E1C">
      <w:pgSz w:w="11906" w:h="16838"/>
      <w:pgMar w:top="113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97C" w:rsidRDefault="0034497C" w:rsidP="00BB7C5E">
      <w:r>
        <w:separator/>
      </w:r>
    </w:p>
  </w:endnote>
  <w:endnote w:type="continuationSeparator" w:id="0">
    <w:p w:rsidR="0034497C" w:rsidRDefault="0034497C" w:rsidP="00BB7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altName w:val="H GoT.￣， M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97C" w:rsidRDefault="0034497C" w:rsidP="00BB7C5E">
      <w:r>
        <w:separator/>
      </w:r>
    </w:p>
  </w:footnote>
  <w:footnote w:type="continuationSeparator" w:id="0">
    <w:p w:rsidR="0034497C" w:rsidRDefault="0034497C" w:rsidP="00BB7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67A8F"/>
    <w:multiLevelType w:val="hybridMultilevel"/>
    <w:tmpl w:val="60FC1D8A"/>
    <w:lvl w:ilvl="0" w:tplc="A308FFFA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DBF0E09"/>
    <w:multiLevelType w:val="hybridMultilevel"/>
    <w:tmpl w:val="67C45210"/>
    <w:lvl w:ilvl="0" w:tplc="C55AA3F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9B74BE"/>
    <w:multiLevelType w:val="hybridMultilevel"/>
    <w:tmpl w:val="F56E44B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FD176A6"/>
    <w:multiLevelType w:val="hybridMultilevel"/>
    <w:tmpl w:val="6C72A854"/>
    <w:lvl w:ilvl="0" w:tplc="15BE737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E35216"/>
    <w:multiLevelType w:val="hybridMultilevel"/>
    <w:tmpl w:val="ACEC5D7C"/>
    <w:lvl w:ilvl="0" w:tplc="C55AA3F4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2A4F5BB0"/>
    <w:multiLevelType w:val="hybridMultilevel"/>
    <w:tmpl w:val="79728D8A"/>
    <w:lvl w:ilvl="0" w:tplc="C55AA3F4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2E5F3CA9"/>
    <w:multiLevelType w:val="hybridMultilevel"/>
    <w:tmpl w:val="E188CEBC"/>
    <w:lvl w:ilvl="0" w:tplc="A968751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0224757"/>
    <w:multiLevelType w:val="hybridMultilevel"/>
    <w:tmpl w:val="2266FB6C"/>
    <w:lvl w:ilvl="0" w:tplc="C55AA3F4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3231314B"/>
    <w:multiLevelType w:val="hybridMultilevel"/>
    <w:tmpl w:val="8FFA0328"/>
    <w:lvl w:ilvl="0" w:tplc="FFF8674C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3B7F34EC"/>
    <w:multiLevelType w:val="hybridMultilevel"/>
    <w:tmpl w:val="F348A08E"/>
    <w:lvl w:ilvl="0" w:tplc="AA8C4808">
      <w:start w:val="13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F8D0945"/>
    <w:multiLevelType w:val="hybridMultilevel"/>
    <w:tmpl w:val="BE6E16AC"/>
    <w:lvl w:ilvl="0" w:tplc="93E08D14">
      <w:start w:val="1"/>
      <w:numFmt w:val="decimal"/>
      <w:lvlText w:val="(%1)"/>
      <w:lvlJc w:val="left"/>
      <w:pPr>
        <w:ind w:left="1980" w:hanging="420"/>
      </w:pPr>
    </w:lvl>
    <w:lvl w:ilvl="1" w:tplc="9E780A5A">
      <w:start w:val="1"/>
      <w:numFmt w:val="decimalFullWidth"/>
      <w:lvlText w:val="%2）"/>
      <w:lvlJc w:val="left"/>
      <w:pPr>
        <w:ind w:left="2547" w:hanging="420"/>
      </w:pPr>
    </w:lvl>
    <w:lvl w:ilvl="2" w:tplc="D9AC5096">
      <w:start w:val="3"/>
      <w:numFmt w:val="bullet"/>
      <w:lvlText w:val="※"/>
      <w:lvlJc w:val="left"/>
      <w:pPr>
        <w:ind w:left="360" w:hanging="360"/>
      </w:pPr>
      <w:rPr>
        <w:rFonts w:ascii="HGｺﾞｼｯｸM" w:eastAsia="HGｺﾞｼｯｸM" w:hAnsi="ＭＳ 明朝" w:cs="Times New Roman" w:hint="eastAsia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1E61E7"/>
    <w:multiLevelType w:val="hybridMultilevel"/>
    <w:tmpl w:val="4F04B376"/>
    <w:lvl w:ilvl="0" w:tplc="C55AA3F4">
      <w:start w:val="1"/>
      <w:numFmt w:val="decimal"/>
      <w:lvlText w:val="(%1)"/>
      <w:lvlJc w:val="left"/>
      <w:pPr>
        <w:ind w:left="155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2" w15:restartNumberingAfterBreak="0">
    <w:nsid w:val="5B285883"/>
    <w:multiLevelType w:val="hybridMultilevel"/>
    <w:tmpl w:val="B71E882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61B51CF2"/>
    <w:multiLevelType w:val="hybridMultilevel"/>
    <w:tmpl w:val="4A7CF380"/>
    <w:lvl w:ilvl="0" w:tplc="0409000F">
      <w:start w:val="1"/>
      <w:numFmt w:val="decimal"/>
      <w:lvlText w:val="%1."/>
      <w:lvlJc w:val="left"/>
      <w:pPr>
        <w:ind w:left="1980" w:hanging="420"/>
      </w:p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14" w15:restartNumberingAfterBreak="0">
    <w:nsid w:val="62F52682"/>
    <w:multiLevelType w:val="hybridMultilevel"/>
    <w:tmpl w:val="E8B29B2C"/>
    <w:lvl w:ilvl="0" w:tplc="C55AA3F4">
      <w:start w:val="1"/>
      <w:numFmt w:val="decimal"/>
      <w:lvlText w:val="(%1)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5" w15:restartNumberingAfterBreak="0">
    <w:nsid w:val="767655B7"/>
    <w:multiLevelType w:val="hybridMultilevel"/>
    <w:tmpl w:val="3260D25E"/>
    <w:lvl w:ilvl="0" w:tplc="02A24D32">
      <w:start w:val="14"/>
      <w:numFmt w:val="decimal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15"/>
  </w:num>
  <w:num w:numId="5">
    <w:abstractNumId w:val="10"/>
  </w:num>
  <w:num w:numId="6">
    <w:abstractNumId w:val="13"/>
  </w:num>
  <w:num w:numId="7">
    <w:abstractNumId w:val="6"/>
  </w:num>
  <w:num w:numId="8">
    <w:abstractNumId w:val="0"/>
  </w:num>
  <w:num w:numId="9">
    <w:abstractNumId w:val="2"/>
  </w:num>
  <w:num w:numId="10">
    <w:abstractNumId w:val="1"/>
  </w:num>
  <w:num w:numId="11">
    <w:abstractNumId w:val="11"/>
  </w:num>
  <w:num w:numId="12">
    <w:abstractNumId w:val="4"/>
  </w:num>
  <w:num w:numId="13">
    <w:abstractNumId w:val="7"/>
  </w:num>
  <w:num w:numId="14">
    <w:abstractNumId w:val="9"/>
  </w:num>
  <w:num w:numId="15">
    <w:abstractNumId w:val="14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33"/>
    <w:rsid w:val="00007077"/>
    <w:rsid w:val="000455E8"/>
    <w:rsid w:val="00053DAD"/>
    <w:rsid w:val="00096617"/>
    <w:rsid w:val="000C184C"/>
    <w:rsid w:val="000C5559"/>
    <w:rsid w:val="00122F26"/>
    <w:rsid w:val="00135C4B"/>
    <w:rsid w:val="00167C27"/>
    <w:rsid w:val="00177A79"/>
    <w:rsid w:val="001A2AA9"/>
    <w:rsid w:val="001B6E33"/>
    <w:rsid w:val="001C508B"/>
    <w:rsid w:val="00214151"/>
    <w:rsid w:val="0022166B"/>
    <w:rsid w:val="00231A51"/>
    <w:rsid w:val="0024565E"/>
    <w:rsid w:val="00275E54"/>
    <w:rsid w:val="002807E7"/>
    <w:rsid w:val="002F66CB"/>
    <w:rsid w:val="00326C19"/>
    <w:rsid w:val="00336CCD"/>
    <w:rsid w:val="00342630"/>
    <w:rsid w:val="0034497C"/>
    <w:rsid w:val="00347CC8"/>
    <w:rsid w:val="00372CB1"/>
    <w:rsid w:val="0037483B"/>
    <w:rsid w:val="00383365"/>
    <w:rsid w:val="003C20E9"/>
    <w:rsid w:val="003C2C98"/>
    <w:rsid w:val="003C3437"/>
    <w:rsid w:val="003D2615"/>
    <w:rsid w:val="003D28BA"/>
    <w:rsid w:val="004268E5"/>
    <w:rsid w:val="00436E22"/>
    <w:rsid w:val="00446702"/>
    <w:rsid w:val="004618D0"/>
    <w:rsid w:val="0047385E"/>
    <w:rsid w:val="00475E1C"/>
    <w:rsid w:val="004D30D5"/>
    <w:rsid w:val="004F3E52"/>
    <w:rsid w:val="00514C74"/>
    <w:rsid w:val="00550CAA"/>
    <w:rsid w:val="00581F78"/>
    <w:rsid w:val="00596957"/>
    <w:rsid w:val="00596ABB"/>
    <w:rsid w:val="005C1069"/>
    <w:rsid w:val="005E5115"/>
    <w:rsid w:val="00627124"/>
    <w:rsid w:val="00641D8E"/>
    <w:rsid w:val="006449AC"/>
    <w:rsid w:val="00672DCF"/>
    <w:rsid w:val="006A26A8"/>
    <w:rsid w:val="006A27EB"/>
    <w:rsid w:val="006E46F9"/>
    <w:rsid w:val="007223A2"/>
    <w:rsid w:val="0073562F"/>
    <w:rsid w:val="00765538"/>
    <w:rsid w:val="007953CF"/>
    <w:rsid w:val="007E2C0D"/>
    <w:rsid w:val="007E6AA1"/>
    <w:rsid w:val="008920E3"/>
    <w:rsid w:val="008A09E6"/>
    <w:rsid w:val="008B00AC"/>
    <w:rsid w:val="008D0242"/>
    <w:rsid w:val="008D4E4F"/>
    <w:rsid w:val="008F612D"/>
    <w:rsid w:val="009339D6"/>
    <w:rsid w:val="00966EDD"/>
    <w:rsid w:val="00972358"/>
    <w:rsid w:val="009D7F5A"/>
    <w:rsid w:val="009E67C1"/>
    <w:rsid w:val="00A04387"/>
    <w:rsid w:val="00A04CE5"/>
    <w:rsid w:val="00A35D57"/>
    <w:rsid w:val="00A44596"/>
    <w:rsid w:val="00A54C0B"/>
    <w:rsid w:val="00A639BD"/>
    <w:rsid w:val="00A94514"/>
    <w:rsid w:val="00AC2812"/>
    <w:rsid w:val="00AD4033"/>
    <w:rsid w:val="00AD5557"/>
    <w:rsid w:val="00AF1A0B"/>
    <w:rsid w:val="00B41FAB"/>
    <w:rsid w:val="00B55113"/>
    <w:rsid w:val="00B82041"/>
    <w:rsid w:val="00BA1658"/>
    <w:rsid w:val="00BA2780"/>
    <w:rsid w:val="00BB7C5E"/>
    <w:rsid w:val="00BC69D5"/>
    <w:rsid w:val="00C02033"/>
    <w:rsid w:val="00C31401"/>
    <w:rsid w:val="00C945E6"/>
    <w:rsid w:val="00CF72B9"/>
    <w:rsid w:val="00D1053B"/>
    <w:rsid w:val="00D15488"/>
    <w:rsid w:val="00D316B7"/>
    <w:rsid w:val="00D36121"/>
    <w:rsid w:val="00D5508C"/>
    <w:rsid w:val="00DA1D0A"/>
    <w:rsid w:val="00DB2CBB"/>
    <w:rsid w:val="00DB37DE"/>
    <w:rsid w:val="00DC4F32"/>
    <w:rsid w:val="00DE31FC"/>
    <w:rsid w:val="00E06785"/>
    <w:rsid w:val="00E06C3F"/>
    <w:rsid w:val="00E26DAB"/>
    <w:rsid w:val="00E45F47"/>
    <w:rsid w:val="00E9434D"/>
    <w:rsid w:val="00ED0B6B"/>
    <w:rsid w:val="00ED4658"/>
    <w:rsid w:val="00EF76A1"/>
    <w:rsid w:val="00F70653"/>
    <w:rsid w:val="00FD06F1"/>
    <w:rsid w:val="00FF2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D36B28"/>
  <w15:docId w15:val="{4CAF8E4B-4CB0-4476-9A2B-B16C2CB4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C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7C5E"/>
  </w:style>
  <w:style w:type="paragraph" w:styleId="a5">
    <w:name w:val="footer"/>
    <w:basedOn w:val="a"/>
    <w:link w:val="a6"/>
    <w:uiPriority w:val="99"/>
    <w:unhideWhenUsed/>
    <w:rsid w:val="00BB7C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7C5E"/>
  </w:style>
  <w:style w:type="character" w:styleId="a7">
    <w:name w:val="Hyperlink"/>
    <w:basedOn w:val="a0"/>
    <w:uiPriority w:val="99"/>
    <w:unhideWhenUsed/>
    <w:rsid w:val="00B82041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A2A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A2AA9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BA2780"/>
    <w:pPr>
      <w:widowControl w:val="0"/>
      <w:autoSpaceDE w:val="0"/>
      <w:autoSpaceDN w:val="0"/>
      <w:adjustRightInd w:val="0"/>
    </w:pPr>
    <w:rPr>
      <w:rFonts w:ascii="HGｺﾞｼｯｸM" w:eastAsia="HGｺﾞｼｯｸM" w:cs="HGｺﾞｼｯｸM"/>
      <w:color w:val="000000"/>
      <w:kern w:val="0"/>
      <w:sz w:val="24"/>
      <w:szCs w:val="24"/>
    </w:rPr>
  </w:style>
  <w:style w:type="character" w:customStyle="1" w:styleId="baddress">
    <w:name w:val="b_address"/>
    <w:basedOn w:val="a0"/>
    <w:rsid w:val="00E45F47"/>
  </w:style>
  <w:style w:type="paragraph" w:styleId="aa">
    <w:name w:val="List Paragraph"/>
    <w:basedOn w:val="a"/>
    <w:uiPriority w:val="34"/>
    <w:qFormat/>
    <w:rsid w:val="00475E1C"/>
    <w:pPr>
      <w:ind w:leftChars="400" w:left="840"/>
    </w:pPr>
  </w:style>
  <w:style w:type="character" w:customStyle="1" w:styleId="il">
    <w:name w:val="il"/>
    <w:rsid w:val="00AD4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9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亀井 博之</cp:lastModifiedBy>
  <cp:revision>10</cp:revision>
  <cp:lastPrinted>2018-07-21T01:09:00Z</cp:lastPrinted>
  <dcterms:created xsi:type="dcterms:W3CDTF">2017-11-26T06:09:00Z</dcterms:created>
  <dcterms:modified xsi:type="dcterms:W3CDTF">2018-07-21T21:01:00Z</dcterms:modified>
</cp:coreProperties>
</file>